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8CFA" w14:textId="41E1921C" w:rsidR="009E46D6" w:rsidRPr="002142A5" w:rsidRDefault="0015681D" w:rsidP="002142A5">
      <w:pPr>
        <w:jc w:val="center"/>
        <w:rPr>
          <w:sz w:val="26"/>
          <w:szCs w:val="26"/>
        </w:rPr>
      </w:pPr>
      <w:r>
        <w:rPr>
          <w:sz w:val="26"/>
          <w:szCs w:val="26"/>
        </w:rPr>
        <w:t>Minutes from the meeting held</w:t>
      </w:r>
      <w:r w:rsidR="000E066A" w:rsidRPr="001E3F7D">
        <w:rPr>
          <w:sz w:val="26"/>
          <w:szCs w:val="26"/>
        </w:rPr>
        <w:t xml:space="preserve"> </w:t>
      </w:r>
      <w:r w:rsidR="005E2464" w:rsidRPr="001E3F7D">
        <w:rPr>
          <w:b/>
          <w:bCs/>
          <w:sz w:val="26"/>
          <w:szCs w:val="26"/>
        </w:rPr>
        <w:t>Tuesday 6</w:t>
      </w:r>
      <w:r w:rsidR="005E2464" w:rsidRPr="001E3F7D">
        <w:rPr>
          <w:b/>
          <w:bCs/>
          <w:sz w:val="26"/>
          <w:szCs w:val="26"/>
          <w:vertAlign w:val="superscript"/>
        </w:rPr>
        <w:t>th</w:t>
      </w:r>
      <w:r w:rsidR="005E2464" w:rsidRPr="001E3F7D">
        <w:rPr>
          <w:b/>
          <w:bCs/>
          <w:sz w:val="26"/>
          <w:szCs w:val="26"/>
        </w:rPr>
        <w:t xml:space="preserve"> February</w:t>
      </w:r>
      <w:r w:rsidR="005D238F" w:rsidRPr="001E3F7D">
        <w:rPr>
          <w:b/>
          <w:bCs/>
          <w:sz w:val="26"/>
          <w:szCs w:val="26"/>
        </w:rPr>
        <w:t xml:space="preserve"> </w:t>
      </w:r>
      <w:r w:rsidR="00F7197D" w:rsidRPr="001E3F7D">
        <w:rPr>
          <w:b/>
          <w:bCs/>
          <w:sz w:val="26"/>
          <w:szCs w:val="26"/>
        </w:rPr>
        <w:t>202</w:t>
      </w:r>
      <w:r w:rsidR="005D238F" w:rsidRPr="001E3F7D">
        <w:rPr>
          <w:b/>
          <w:bCs/>
          <w:sz w:val="26"/>
          <w:szCs w:val="26"/>
        </w:rPr>
        <w:t>4</w:t>
      </w:r>
      <w:r w:rsidR="000E066A" w:rsidRPr="001E3F7D">
        <w:rPr>
          <w:sz w:val="26"/>
          <w:szCs w:val="26"/>
        </w:rPr>
        <w:t xml:space="preserve"> </w:t>
      </w:r>
      <w:r w:rsidR="0024180E" w:rsidRPr="001E3F7D">
        <w:rPr>
          <w:sz w:val="26"/>
          <w:szCs w:val="26"/>
        </w:rPr>
        <w:t>at the Annex Room of The Three Horseshoes</w:t>
      </w:r>
      <w:r w:rsidR="000E066A" w:rsidRPr="001E3F7D">
        <w:rPr>
          <w:sz w:val="26"/>
          <w:szCs w:val="26"/>
        </w:rPr>
        <w:t xml:space="preserve"> commencing at </w:t>
      </w:r>
      <w:r w:rsidR="00774284" w:rsidRPr="001E3F7D">
        <w:rPr>
          <w:b/>
          <w:bCs/>
          <w:sz w:val="26"/>
          <w:szCs w:val="26"/>
        </w:rPr>
        <w:t>7</w:t>
      </w:r>
      <w:r w:rsidR="006D05FD" w:rsidRPr="001E3F7D">
        <w:rPr>
          <w:b/>
          <w:bCs/>
          <w:sz w:val="26"/>
          <w:szCs w:val="26"/>
        </w:rPr>
        <w:t>.00</w:t>
      </w:r>
      <w:r w:rsidR="000E066A" w:rsidRPr="001E3F7D">
        <w:rPr>
          <w:b/>
          <w:bCs/>
          <w:sz w:val="26"/>
          <w:szCs w:val="26"/>
        </w:rPr>
        <w:t>pm</w:t>
      </w:r>
    </w:p>
    <w:p w14:paraId="0593DEC7" w14:textId="3ECB5B01" w:rsidR="00716C1B" w:rsidRPr="001E3F7D" w:rsidRDefault="00CF6AC3" w:rsidP="00C87C9A">
      <w:pPr>
        <w:spacing w:after="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MINUTES</w:t>
      </w:r>
    </w:p>
    <w:p w14:paraId="5B881066" w14:textId="3DC5680F" w:rsidR="006D05FD" w:rsidRDefault="003C0FDC" w:rsidP="005E2464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Apologies</w:t>
      </w:r>
      <w:r w:rsidR="00176DF1" w:rsidRPr="001E3F7D">
        <w:rPr>
          <w:b/>
          <w:sz w:val="26"/>
          <w:szCs w:val="26"/>
        </w:rPr>
        <w:t>.</w:t>
      </w:r>
    </w:p>
    <w:p w14:paraId="50AB3AE1" w14:textId="2D251108" w:rsidR="00A565D0" w:rsidRPr="00D516D9" w:rsidRDefault="00DE59E8" w:rsidP="00A565D0">
      <w:pPr>
        <w:pStyle w:val="ListParagraph"/>
        <w:spacing w:after="0"/>
        <w:ind w:left="1800"/>
        <w:rPr>
          <w:bCs/>
          <w:sz w:val="26"/>
          <w:szCs w:val="26"/>
        </w:rPr>
      </w:pPr>
      <w:r w:rsidRPr="00D516D9">
        <w:rPr>
          <w:bCs/>
          <w:sz w:val="26"/>
          <w:szCs w:val="26"/>
        </w:rPr>
        <w:t>Unitary Councillors Simon Harris and Gwilym Butler offered their apologies.</w:t>
      </w:r>
    </w:p>
    <w:p w14:paraId="74D9D9D6" w14:textId="77777777" w:rsidR="00A565D0" w:rsidRDefault="00A565D0" w:rsidP="00A565D0">
      <w:pPr>
        <w:pStyle w:val="ListParagraph"/>
        <w:spacing w:after="0"/>
        <w:ind w:left="1800"/>
        <w:rPr>
          <w:b/>
          <w:sz w:val="26"/>
          <w:szCs w:val="26"/>
        </w:rPr>
      </w:pPr>
    </w:p>
    <w:p w14:paraId="7FBBE5C6" w14:textId="77777777" w:rsidR="00A565D0" w:rsidRDefault="00A565D0" w:rsidP="00A565D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Review and approval of Co-option Policy</w:t>
      </w:r>
    </w:p>
    <w:p w14:paraId="25904CA9" w14:textId="30E0BC47" w:rsidR="00A565D0" w:rsidRPr="00D516D9" w:rsidRDefault="001F294C" w:rsidP="00A565D0">
      <w:pPr>
        <w:pStyle w:val="ListParagraph"/>
        <w:spacing w:after="0"/>
        <w:ind w:left="1800"/>
        <w:rPr>
          <w:bCs/>
          <w:sz w:val="26"/>
          <w:szCs w:val="26"/>
        </w:rPr>
      </w:pPr>
      <w:r w:rsidRPr="00D516D9">
        <w:rPr>
          <w:bCs/>
          <w:sz w:val="26"/>
          <w:szCs w:val="26"/>
        </w:rPr>
        <w:t>Councillors all approved the policy with an addition requested to add a note on the prospective candidate qualities as “</w:t>
      </w:r>
      <w:r w:rsidR="00D516D9" w:rsidRPr="00D516D9">
        <w:rPr>
          <w:bCs/>
          <w:sz w:val="26"/>
          <w:szCs w:val="26"/>
        </w:rPr>
        <w:t>willingness to learn”. Policy was approved and signed by Chairman Crichton.</w:t>
      </w:r>
    </w:p>
    <w:p w14:paraId="666AE812" w14:textId="77777777" w:rsidR="00A565D0" w:rsidRDefault="00A565D0" w:rsidP="00A565D0">
      <w:pPr>
        <w:pStyle w:val="ListParagraph"/>
        <w:spacing w:after="0"/>
        <w:ind w:left="1800"/>
        <w:rPr>
          <w:b/>
          <w:sz w:val="26"/>
          <w:szCs w:val="26"/>
        </w:rPr>
      </w:pPr>
    </w:p>
    <w:p w14:paraId="2E55E038" w14:textId="38A3C19E" w:rsidR="00A565D0" w:rsidRDefault="00A565D0" w:rsidP="00A565D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Review Applications (if any) for the position of Parish Counsellor</w:t>
      </w:r>
      <w:r w:rsidR="00D516D9">
        <w:rPr>
          <w:b/>
          <w:sz w:val="26"/>
          <w:szCs w:val="26"/>
        </w:rPr>
        <w:t>.</w:t>
      </w:r>
    </w:p>
    <w:p w14:paraId="3CBA34C5" w14:textId="175209C6" w:rsidR="00D516D9" w:rsidRPr="00021181" w:rsidRDefault="00D516D9" w:rsidP="00BA398E">
      <w:pPr>
        <w:pStyle w:val="ListParagraph"/>
        <w:numPr>
          <w:ilvl w:val="0"/>
          <w:numId w:val="16"/>
        </w:numPr>
        <w:spacing w:after="0"/>
        <w:rPr>
          <w:bCs/>
          <w:sz w:val="26"/>
          <w:szCs w:val="26"/>
        </w:rPr>
      </w:pPr>
      <w:r w:rsidRPr="00021181">
        <w:rPr>
          <w:bCs/>
          <w:sz w:val="26"/>
          <w:szCs w:val="26"/>
        </w:rPr>
        <w:t xml:space="preserve">Application received by Kerry Godfrey and reviewed by all Councillors. No objections were </w:t>
      </w:r>
      <w:r w:rsidR="00694C2E" w:rsidRPr="00021181">
        <w:rPr>
          <w:bCs/>
          <w:sz w:val="26"/>
          <w:szCs w:val="26"/>
        </w:rPr>
        <w:t>made,</w:t>
      </w:r>
      <w:r w:rsidRPr="00021181">
        <w:rPr>
          <w:bCs/>
          <w:sz w:val="26"/>
          <w:szCs w:val="26"/>
        </w:rPr>
        <w:t xml:space="preserve"> and Ms Godfrey </w:t>
      </w:r>
      <w:r w:rsidR="00021181" w:rsidRPr="00021181">
        <w:rPr>
          <w:bCs/>
          <w:sz w:val="26"/>
          <w:szCs w:val="26"/>
        </w:rPr>
        <w:t>proceeded</w:t>
      </w:r>
      <w:r w:rsidRPr="00021181">
        <w:rPr>
          <w:bCs/>
          <w:sz w:val="26"/>
          <w:szCs w:val="26"/>
        </w:rPr>
        <w:t xml:space="preserve"> to sign the </w:t>
      </w:r>
      <w:r w:rsidR="00021181" w:rsidRPr="00021181">
        <w:rPr>
          <w:bCs/>
          <w:sz w:val="26"/>
          <w:szCs w:val="26"/>
        </w:rPr>
        <w:t xml:space="preserve">Declaration of Acceptance of Office to become the newest Councillor to </w:t>
      </w:r>
      <w:proofErr w:type="spellStart"/>
      <w:r w:rsidR="00021181" w:rsidRPr="00021181">
        <w:rPr>
          <w:bCs/>
          <w:sz w:val="26"/>
          <w:szCs w:val="26"/>
        </w:rPr>
        <w:t>Wheathill</w:t>
      </w:r>
      <w:proofErr w:type="spellEnd"/>
      <w:r w:rsidR="00021181" w:rsidRPr="00021181">
        <w:rPr>
          <w:bCs/>
          <w:sz w:val="26"/>
          <w:szCs w:val="26"/>
        </w:rPr>
        <w:t xml:space="preserve"> Parish Council.</w:t>
      </w:r>
    </w:p>
    <w:p w14:paraId="7F15BB35" w14:textId="4FF5B85D" w:rsidR="00A565D0" w:rsidRPr="00BA398E" w:rsidRDefault="00BA398E" w:rsidP="00BA398E">
      <w:pPr>
        <w:pStyle w:val="ListParagraph"/>
        <w:numPr>
          <w:ilvl w:val="0"/>
          <w:numId w:val="16"/>
        </w:numPr>
        <w:spacing w:after="0"/>
        <w:rPr>
          <w:bCs/>
          <w:sz w:val="26"/>
          <w:szCs w:val="26"/>
        </w:rPr>
      </w:pPr>
      <w:r w:rsidRPr="00BA398E">
        <w:rPr>
          <w:bCs/>
          <w:sz w:val="26"/>
          <w:szCs w:val="26"/>
        </w:rPr>
        <w:t xml:space="preserve">Interest was expressed by another member of the public in applying for the position of Councillor within </w:t>
      </w:r>
      <w:proofErr w:type="spellStart"/>
      <w:r w:rsidRPr="00BA398E">
        <w:rPr>
          <w:bCs/>
          <w:sz w:val="26"/>
          <w:szCs w:val="26"/>
        </w:rPr>
        <w:t>Wheathill</w:t>
      </w:r>
      <w:proofErr w:type="spellEnd"/>
      <w:r w:rsidRPr="00BA398E">
        <w:rPr>
          <w:bCs/>
          <w:sz w:val="26"/>
          <w:szCs w:val="26"/>
        </w:rPr>
        <w:t xml:space="preserve"> Parish. Clerk to send an application form via email for the individual to complete and return prior to the next meeting.</w:t>
      </w:r>
    </w:p>
    <w:p w14:paraId="7E9211D0" w14:textId="77777777" w:rsidR="00BA398E" w:rsidRPr="00A565D0" w:rsidRDefault="00BA398E" w:rsidP="00A565D0">
      <w:pPr>
        <w:pStyle w:val="ListParagraph"/>
        <w:spacing w:after="0"/>
        <w:ind w:left="1800"/>
        <w:rPr>
          <w:b/>
          <w:sz w:val="26"/>
          <w:szCs w:val="26"/>
        </w:rPr>
      </w:pPr>
    </w:p>
    <w:p w14:paraId="39E37A7C" w14:textId="1C4E7D12" w:rsidR="005231EA" w:rsidRPr="001E3F7D" w:rsidRDefault="000E066A" w:rsidP="00205E9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1E3F7D" w:rsidRDefault="00093FA8" w:rsidP="00093FA8">
      <w:pPr>
        <w:spacing w:after="0"/>
        <w:rPr>
          <w:sz w:val="26"/>
          <w:szCs w:val="26"/>
        </w:rPr>
      </w:pPr>
    </w:p>
    <w:p w14:paraId="723DBB5B" w14:textId="3FFC0F7E" w:rsidR="00A565D0" w:rsidRDefault="000E066A" w:rsidP="00A565D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Public open session</w:t>
      </w:r>
      <w:r w:rsidR="00CE4E77" w:rsidRPr="001E3F7D">
        <w:rPr>
          <w:b/>
          <w:sz w:val="26"/>
          <w:szCs w:val="26"/>
        </w:rPr>
        <w:t xml:space="preserve"> to last no more than 10 minutes</w:t>
      </w:r>
      <w:r w:rsidRPr="001E3F7D">
        <w:rPr>
          <w:b/>
          <w:sz w:val="26"/>
          <w:szCs w:val="26"/>
        </w:rPr>
        <w:t>.</w:t>
      </w:r>
    </w:p>
    <w:p w14:paraId="71332D9C" w14:textId="53DF57F5" w:rsidR="00021181" w:rsidRPr="00F83B51" w:rsidRDefault="00535552" w:rsidP="00535552">
      <w:pPr>
        <w:pStyle w:val="ListParagraph"/>
        <w:numPr>
          <w:ilvl w:val="0"/>
          <w:numId w:val="15"/>
        </w:numPr>
        <w:spacing w:after="0"/>
        <w:rPr>
          <w:bCs/>
          <w:sz w:val="26"/>
          <w:szCs w:val="26"/>
        </w:rPr>
      </w:pPr>
      <w:r w:rsidRPr="00F83B51">
        <w:rPr>
          <w:bCs/>
          <w:sz w:val="26"/>
          <w:szCs w:val="26"/>
        </w:rPr>
        <w:t>War Memorial ownership has been in query for some time and a member of the public had done some re</w:t>
      </w:r>
      <w:r w:rsidR="00D32E24" w:rsidRPr="00F83B51">
        <w:rPr>
          <w:bCs/>
          <w:sz w:val="26"/>
          <w:szCs w:val="26"/>
        </w:rPr>
        <w:t>se</w:t>
      </w:r>
      <w:r w:rsidRPr="00F83B51">
        <w:rPr>
          <w:bCs/>
          <w:sz w:val="26"/>
          <w:szCs w:val="26"/>
        </w:rPr>
        <w:t xml:space="preserve">arch to provide to the Council on the ownership of the land </w:t>
      </w:r>
      <w:r w:rsidR="00DE799E" w:rsidRPr="00F83B51">
        <w:rPr>
          <w:bCs/>
          <w:sz w:val="26"/>
          <w:szCs w:val="26"/>
        </w:rPr>
        <w:t>going as far back as</w:t>
      </w:r>
      <w:r w:rsidR="006D1158" w:rsidRPr="00F83B51">
        <w:rPr>
          <w:bCs/>
          <w:sz w:val="26"/>
          <w:szCs w:val="26"/>
        </w:rPr>
        <w:t xml:space="preserve"> 1958.</w:t>
      </w:r>
      <w:r w:rsidR="001C2B3E" w:rsidRPr="00F83B51">
        <w:rPr>
          <w:bCs/>
          <w:sz w:val="26"/>
          <w:szCs w:val="26"/>
        </w:rPr>
        <w:t xml:space="preserve"> No proprietorship or agreement was located upon their research.</w:t>
      </w:r>
    </w:p>
    <w:p w14:paraId="0EBC9650" w14:textId="166AF417" w:rsidR="001C2B3E" w:rsidRPr="00F83B51" w:rsidRDefault="00812361" w:rsidP="00535552">
      <w:pPr>
        <w:pStyle w:val="ListParagraph"/>
        <w:numPr>
          <w:ilvl w:val="0"/>
          <w:numId w:val="15"/>
        </w:numPr>
        <w:spacing w:after="0"/>
        <w:rPr>
          <w:bCs/>
          <w:sz w:val="26"/>
          <w:szCs w:val="26"/>
        </w:rPr>
      </w:pPr>
      <w:r w:rsidRPr="00F83B51">
        <w:rPr>
          <w:bCs/>
          <w:sz w:val="26"/>
          <w:szCs w:val="26"/>
        </w:rPr>
        <w:t xml:space="preserve">Concerns were raised by a </w:t>
      </w:r>
      <w:r w:rsidR="00D15039" w:rsidRPr="00F83B51">
        <w:rPr>
          <w:bCs/>
          <w:sz w:val="26"/>
          <w:szCs w:val="26"/>
        </w:rPr>
        <w:t>parishioner</w:t>
      </w:r>
      <w:r w:rsidRPr="00F83B51">
        <w:rPr>
          <w:bCs/>
          <w:sz w:val="26"/>
          <w:szCs w:val="26"/>
        </w:rPr>
        <w:t xml:space="preserve"> </w:t>
      </w:r>
      <w:r w:rsidR="00FF11D0" w:rsidRPr="00F83B51">
        <w:rPr>
          <w:bCs/>
          <w:sz w:val="26"/>
          <w:szCs w:val="26"/>
        </w:rPr>
        <w:t xml:space="preserve">over a neighbouring property installing laurel hedging as opposed to native Ludlow hedging and thus not being in keeping with the local environment nor the planning approval for the site. The </w:t>
      </w:r>
      <w:r w:rsidR="00D15039" w:rsidRPr="00F83B51">
        <w:rPr>
          <w:bCs/>
          <w:sz w:val="26"/>
          <w:szCs w:val="26"/>
        </w:rPr>
        <w:t>member of the public has escalated this to Planning Enforcement to review.</w:t>
      </w:r>
    </w:p>
    <w:p w14:paraId="07990581" w14:textId="77777777" w:rsidR="00CA3FFF" w:rsidRPr="00341D7B" w:rsidRDefault="00CA3FFF" w:rsidP="00341D7B">
      <w:pPr>
        <w:spacing w:after="0"/>
        <w:rPr>
          <w:b/>
          <w:sz w:val="26"/>
          <w:szCs w:val="26"/>
        </w:rPr>
      </w:pPr>
    </w:p>
    <w:p w14:paraId="46885CE3" w14:textId="399639C2" w:rsidR="009E40CA" w:rsidRDefault="000E066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Approve the minutes of the last meeting</w:t>
      </w:r>
      <w:r w:rsidR="00AA360C" w:rsidRPr="001E3F7D">
        <w:rPr>
          <w:b/>
          <w:sz w:val="26"/>
          <w:szCs w:val="26"/>
        </w:rPr>
        <w:t xml:space="preserve"> </w:t>
      </w:r>
      <w:r w:rsidR="007055D8" w:rsidRPr="001E3F7D">
        <w:rPr>
          <w:b/>
          <w:sz w:val="26"/>
          <w:szCs w:val="26"/>
        </w:rPr>
        <w:t>8</w:t>
      </w:r>
      <w:r w:rsidR="007055D8" w:rsidRPr="001E3F7D">
        <w:rPr>
          <w:b/>
          <w:sz w:val="26"/>
          <w:szCs w:val="26"/>
          <w:vertAlign w:val="superscript"/>
        </w:rPr>
        <w:t>th</w:t>
      </w:r>
      <w:r w:rsidR="007055D8" w:rsidRPr="001E3F7D">
        <w:rPr>
          <w:b/>
          <w:sz w:val="26"/>
          <w:szCs w:val="26"/>
        </w:rPr>
        <w:t xml:space="preserve"> January 2024</w:t>
      </w:r>
      <w:r w:rsidRPr="001E3F7D">
        <w:rPr>
          <w:b/>
          <w:sz w:val="26"/>
          <w:szCs w:val="26"/>
        </w:rPr>
        <w:t>.</w:t>
      </w:r>
    </w:p>
    <w:p w14:paraId="4CC5FDB5" w14:textId="11BBB597" w:rsidR="009E40CA" w:rsidRPr="00F83B51" w:rsidRDefault="00D15039" w:rsidP="009E40CA">
      <w:pPr>
        <w:pStyle w:val="ListParagraph"/>
        <w:spacing w:after="0"/>
        <w:ind w:left="1800"/>
        <w:rPr>
          <w:bCs/>
          <w:sz w:val="26"/>
          <w:szCs w:val="26"/>
        </w:rPr>
      </w:pPr>
      <w:r w:rsidRPr="00F83B51">
        <w:rPr>
          <w:bCs/>
          <w:sz w:val="26"/>
          <w:szCs w:val="26"/>
        </w:rPr>
        <w:t>Minutes from the meeting 8</w:t>
      </w:r>
      <w:r w:rsidRPr="00F83B51">
        <w:rPr>
          <w:bCs/>
          <w:sz w:val="26"/>
          <w:szCs w:val="26"/>
          <w:vertAlign w:val="superscript"/>
        </w:rPr>
        <w:t>th</w:t>
      </w:r>
      <w:r w:rsidRPr="00F83B51">
        <w:rPr>
          <w:bCs/>
          <w:sz w:val="26"/>
          <w:szCs w:val="26"/>
        </w:rPr>
        <w:t xml:space="preserve"> January 2024 have been approved and sanctioned to be posted on the website.</w:t>
      </w:r>
    </w:p>
    <w:p w14:paraId="3F5486F9" w14:textId="77777777" w:rsidR="00205E9F" w:rsidRPr="001E3F7D" w:rsidRDefault="00205E9F" w:rsidP="00DD1CA7">
      <w:pPr>
        <w:spacing w:after="0"/>
        <w:rPr>
          <w:b/>
          <w:sz w:val="26"/>
          <w:szCs w:val="26"/>
        </w:rPr>
      </w:pPr>
    </w:p>
    <w:p w14:paraId="55DF4916" w14:textId="05A886F6" w:rsidR="005524E4" w:rsidRDefault="000E066A" w:rsidP="009E40CA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Report by Unitary Councillo</w:t>
      </w:r>
      <w:r w:rsidR="0059347E" w:rsidRPr="001E3F7D">
        <w:rPr>
          <w:b/>
          <w:sz w:val="26"/>
          <w:szCs w:val="26"/>
        </w:rPr>
        <w:t>r</w:t>
      </w:r>
      <w:r w:rsidR="00CB3524" w:rsidRPr="001E3F7D">
        <w:rPr>
          <w:b/>
          <w:sz w:val="26"/>
          <w:szCs w:val="26"/>
        </w:rPr>
        <w:t>(s).</w:t>
      </w:r>
    </w:p>
    <w:p w14:paraId="630D66E5" w14:textId="29F80766" w:rsidR="009E40CA" w:rsidRPr="00F83B51" w:rsidRDefault="00F83B51" w:rsidP="00F83B51">
      <w:pPr>
        <w:pStyle w:val="ListParagraph"/>
        <w:ind w:left="1800"/>
        <w:rPr>
          <w:bCs/>
          <w:sz w:val="26"/>
          <w:szCs w:val="26"/>
        </w:rPr>
      </w:pPr>
      <w:r w:rsidRPr="00F83B51">
        <w:rPr>
          <w:bCs/>
          <w:sz w:val="26"/>
          <w:szCs w:val="26"/>
        </w:rPr>
        <w:t>Report has been uploaded to the website for public review.</w:t>
      </w:r>
    </w:p>
    <w:p w14:paraId="66E9AF13" w14:textId="77777777" w:rsidR="00F83B51" w:rsidRPr="009E40CA" w:rsidRDefault="00F83B51" w:rsidP="00F83B51">
      <w:pPr>
        <w:pStyle w:val="ListParagraph"/>
        <w:ind w:left="1800"/>
        <w:rPr>
          <w:b/>
          <w:sz w:val="26"/>
          <w:szCs w:val="26"/>
        </w:rPr>
      </w:pPr>
    </w:p>
    <w:p w14:paraId="2BFE78C7" w14:textId="124CD1D0" w:rsidR="00F83B51" w:rsidRDefault="009E40CA" w:rsidP="005524E4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Nature Recovery Initiative Update</w:t>
      </w:r>
    </w:p>
    <w:p w14:paraId="03AF2B0A" w14:textId="64A5E784" w:rsidR="00F83B51" w:rsidRPr="0008551B" w:rsidRDefault="00E709C1" w:rsidP="00F83B51">
      <w:pPr>
        <w:pStyle w:val="ListParagraph"/>
        <w:spacing w:after="0"/>
        <w:ind w:left="1800"/>
        <w:rPr>
          <w:bCs/>
          <w:sz w:val="26"/>
          <w:szCs w:val="26"/>
        </w:rPr>
      </w:pPr>
      <w:r w:rsidRPr="0008551B">
        <w:rPr>
          <w:bCs/>
          <w:sz w:val="26"/>
          <w:szCs w:val="26"/>
        </w:rPr>
        <w:t xml:space="preserve">Chairman Crichton met with an individual </w:t>
      </w:r>
      <w:r w:rsidR="00E157FA" w:rsidRPr="0008551B">
        <w:rPr>
          <w:bCs/>
          <w:sz w:val="26"/>
          <w:szCs w:val="26"/>
        </w:rPr>
        <w:t xml:space="preserve">to discuss Pine Martens and their </w:t>
      </w:r>
      <w:r w:rsidR="0008551B" w:rsidRPr="0008551B">
        <w:rPr>
          <w:bCs/>
          <w:sz w:val="26"/>
          <w:szCs w:val="26"/>
        </w:rPr>
        <w:t>presence</w:t>
      </w:r>
      <w:r w:rsidR="00E157FA" w:rsidRPr="0008551B">
        <w:rPr>
          <w:bCs/>
          <w:sz w:val="26"/>
          <w:szCs w:val="26"/>
        </w:rPr>
        <w:t xml:space="preserve"> within the Parish. It was noted that </w:t>
      </w:r>
      <w:r w:rsidR="0008551B" w:rsidRPr="0008551B">
        <w:rPr>
          <w:bCs/>
          <w:sz w:val="26"/>
          <w:szCs w:val="26"/>
        </w:rPr>
        <w:t>the Nature Recovery Initiative aim</w:t>
      </w:r>
      <w:r w:rsidR="00125ED0" w:rsidRPr="0008551B">
        <w:rPr>
          <w:bCs/>
          <w:sz w:val="26"/>
          <w:szCs w:val="26"/>
        </w:rPr>
        <w:t xml:space="preserve"> to have 30% of land in Engla</w:t>
      </w:r>
      <w:r w:rsidR="001D521F" w:rsidRPr="0008551B">
        <w:rPr>
          <w:bCs/>
          <w:sz w:val="26"/>
          <w:szCs w:val="26"/>
        </w:rPr>
        <w:t>nd to be looked after by biodiversity by 2030.</w:t>
      </w:r>
    </w:p>
    <w:p w14:paraId="7E534E7B" w14:textId="6E8BE4BE" w:rsidR="001D521F" w:rsidRPr="0008551B" w:rsidRDefault="001D521F" w:rsidP="00F83B51">
      <w:pPr>
        <w:pStyle w:val="ListParagraph"/>
        <w:spacing w:after="0"/>
        <w:ind w:left="1800"/>
        <w:rPr>
          <w:bCs/>
          <w:sz w:val="26"/>
          <w:szCs w:val="26"/>
        </w:rPr>
      </w:pPr>
      <w:r w:rsidRPr="0008551B">
        <w:rPr>
          <w:bCs/>
          <w:sz w:val="26"/>
          <w:szCs w:val="26"/>
        </w:rPr>
        <w:t xml:space="preserve">A Grant </w:t>
      </w:r>
      <w:r w:rsidR="00CD70FC" w:rsidRPr="0008551B">
        <w:rPr>
          <w:bCs/>
          <w:sz w:val="26"/>
          <w:szCs w:val="26"/>
        </w:rPr>
        <w:t xml:space="preserve">of £1500.00 </w:t>
      </w:r>
      <w:r w:rsidRPr="0008551B">
        <w:rPr>
          <w:bCs/>
          <w:sz w:val="26"/>
          <w:szCs w:val="26"/>
        </w:rPr>
        <w:t>offered by the previously named Area of Outstanding Natural Beauty</w:t>
      </w:r>
      <w:r w:rsidR="00BA75DF" w:rsidRPr="0008551B">
        <w:rPr>
          <w:bCs/>
          <w:sz w:val="26"/>
          <w:szCs w:val="26"/>
        </w:rPr>
        <w:t xml:space="preserve"> is up for application for the support of biodiversity. Chairman Crichton </w:t>
      </w:r>
      <w:r w:rsidR="00F14BA4" w:rsidRPr="0008551B">
        <w:rPr>
          <w:bCs/>
          <w:sz w:val="26"/>
          <w:szCs w:val="26"/>
        </w:rPr>
        <w:t>requested that they may complete this application on behalf of the Council which there was no objection.</w:t>
      </w:r>
    </w:p>
    <w:p w14:paraId="109DD301" w14:textId="5980F239" w:rsidR="00F14BA4" w:rsidRDefault="00F14BA4" w:rsidP="00F83B51">
      <w:pPr>
        <w:pStyle w:val="ListParagraph"/>
        <w:spacing w:after="0"/>
        <w:ind w:left="1800"/>
        <w:rPr>
          <w:bCs/>
          <w:sz w:val="26"/>
          <w:szCs w:val="26"/>
        </w:rPr>
      </w:pPr>
      <w:r w:rsidRPr="0008551B">
        <w:rPr>
          <w:bCs/>
          <w:sz w:val="26"/>
          <w:szCs w:val="26"/>
        </w:rPr>
        <w:t xml:space="preserve">The Grant will fund the purchase of boxes for the breeding of Pine Martins and </w:t>
      </w:r>
      <w:r w:rsidR="00CD70FC" w:rsidRPr="0008551B">
        <w:rPr>
          <w:bCs/>
          <w:sz w:val="26"/>
          <w:szCs w:val="26"/>
        </w:rPr>
        <w:t>cameras to identify the pattern of behaviour of this species.</w:t>
      </w:r>
    </w:p>
    <w:p w14:paraId="6D667C59" w14:textId="77777777" w:rsidR="00BA398E" w:rsidRPr="0008551B" w:rsidRDefault="00BA398E" w:rsidP="00F83B51">
      <w:pPr>
        <w:pStyle w:val="ListParagraph"/>
        <w:spacing w:after="0"/>
        <w:ind w:left="1800"/>
        <w:rPr>
          <w:bCs/>
          <w:sz w:val="26"/>
          <w:szCs w:val="26"/>
        </w:rPr>
      </w:pPr>
    </w:p>
    <w:p w14:paraId="64A99DBF" w14:textId="66F82956" w:rsidR="00BA398E" w:rsidRPr="00BA398E" w:rsidRDefault="00B76B5A" w:rsidP="00BA398E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Highway</w:t>
      </w:r>
      <w:r w:rsidR="0065332F" w:rsidRPr="001E3F7D">
        <w:rPr>
          <w:b/>
          <w:sz w:val="26"/>
          <w:szCs w:val="26"/>
        </w:rPr>
        <w:t xml:space="preserve"> Items</w:t>
      </w:r>
      <w:r w:rsidR="00CB3524" w:rsidRPr="001E3F7D">
        <w:rPr>
          <w:b/>
          <w:sz w:val="26"/>
          <w:szCs w:val="26"/>
        </w:rPr>
        <w:t>.</w:t>
      </w:r>
    </w:p>
    <w:p w14:paraId="13D3E861" w14:textId="1F76FA7B" w:rsidR="003447A6" w:rsidRDefault="003447A6" w:rsidP="003447A6">
      <w:pPr>
        <w:pStyle w:val="ListParagraph"/>
        <w:numPr>
          <w:ilvl w:val="0"/>
          <w:numId w:val="10"/>
        </w:numPr>
        <w:spacing w:after="0"/>
        <w:rPr>
          <w:bCs/>
          <w:sz w:val="26"/>
          <w:szCs w:val="26"/>
        </w:rPr>
      </w:pPr>
      <w:r w:rsidRPr="001E3F7D">
        <w:rPr>
          <w:bCs/>
          <w:sz w:val="26"/>
          <w:szCs w:val="26"/>
        </w:rPr>
        <w:t>Clerk discussions with Lengthsman Anthony Harman</w:t>
      </w:r>
    </w:p>
    <w:p w14:paraId="6D188EEE" w14:textId="6B730C03" w:rsidR="00BA398E" w:rsidRPr="001E3F7D" w:rsidRDefault="005F6AA0" w:rsidP="00997828">
      <w:pPr>
        <w:pStyle w:val="ListParagraph"/>
        <w:numPr>
          <w:ilvl w:val="0"/>
          <w:numId w:val="19"/>
        </w:numPr>
        <w:spacing w:after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Parishioner Joe Watton has offered to assist and operate under the Lengthsman scheme in </w:t>
      </w:r>
      <w:r w:rsidR="008E1A14">
        <w:rPr>
          <w:bCs/>
          <w:sz w:val="26"/>
          <w:szCs w:val="26"/>
        </w:rPr>
        <w:t>partnership with Anthony Harman for the parish. No objections were made.</w:t>
      </w:r>
    </w:p>
    <w:p w14:paraId="131E826F" w14:textId="6328476C" w:rsidR="009E46D6" w:rsidRDefault="003A4759" w:rsidP="00351ECF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A</w:t>
      </w:r>
      <w:r w:rsidR="00176DF1" w:rsidRPr="001E3F7D">
        <w:rPr>
          <w:sz w:val="26"/>
          <w:szCs w:val="26"/>
        </w:rPr>
        <w:t>ny</w:t>
      </w:r>
      <w:r w:rsidR="000E066A" w:rsidRPr="001E3F7D">
        <w:rPr>
          <w:sz w:val="26"/>
          <w:szCs w:val="26"/>
        </w:rPr>
        <w:t xml:space="preserve"> highway issues to report. </w:t>
      </w:r>
    </w:p>
    <w:p w14:paraId="34309C5C" w14:textId="047F8868" w:rsidR="008E1A14" w:rsidRDefault="008E1A14" w:rsidP="00997828">
      <w:pPr>
        <w:pStyle w:val="ListParagraph"/>
        <w:numPr>
          <w:ilvl w:val="0"/>
          <w:numId w:val="19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Ditch on the far side of </w:t>
      </w:r>
      <w:proofErr w:type="spellStart"/>
      <w:r>
        <w:rPr>
          <w:sz w:val="26"/>
          <w:szCs w:val="26"/>
        </w:rPr>
        <w:t>Silvington</w:t>
      </w:r>
      <w:proofErr w:type="spellEnd"/>
      <w:r>
        <w:rPr>
          <w:sz w:val="26"/>
          <w:szCs w:val="26"/>
        </w:rPr>
        <w:t xml:space="preserve"> village </w:t>
      </w:r>
      <w:r w:rsidR="006854AA">
        <w:rPr>
          <w:sz w:val="26"/>
          <w:szCs w:val="26"/>
        </w:rPr>
        <w:t>needs to be cleared to allow for flowing water to enter pipelines rather than flooding the roads.</w:t>
      </w:r>
    </w:p>
    <w:p w14:paraId="0E8931E5" w14:textId="7DEE3004" w:rsidR="00C07DB7" w:rsidRPr="00C07DB7" w:rsidRDefault="00151C7D" w:rsidP="00C07DB7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Chairman received a reply from Phillip Dunne, MP stating that he had contacting Tracey Darke of Shropshire Council regarding the installation of double white lines through </w:t>
      </w:r>
      <w:proofErr w:type="spellStart"/>
      <w:r>
        <w:rPr>
          <w:sz w:val="26"/>
          <w:szCs w:val="26"/>
        </w:rPr>
        <w:t>Wheathill</w:t>
      </w:r>
      <w:proofErr w:type="spellEnd"/>
      <w:r>
        <w:rPr>
          <w:sz w:val="26"/>
          <w:szCs w:val="26"/>
        </w:rPr>
        <w:t xml:space="preserve"> village</w:t>
      </w:r>
      <w:r w:rsidR="00CD314E">
        <w:rPr>
          <w:sz w:val="26"/>
          <w:szCs w:val="26"/>
        </w:rPr>
        <w:t xml:space="preserve">. The response received was that </w:t>
      </w:r>
      <w:r w:rsidR="00B737F8">
        <w:rPr>
          <w:sz w:val="26"/>
          <w:szCs w:val="26"/>
        </w:rPr>
        <w:t>the</w:t>
      </w:r>
      <w:r w:rsidR="00CD314E">
        <w:rPr>
          <w:sz w:val="26"/>
          <w:szCs w:val="26"/>
        </w:rPr>
        <w:t xml:space="preserve"> road didn’t meet the criteria needed so Mr Dunne requested the criteria to be forwarded to him. No further correspondence received.</w:t>
      </w:r>
    </w:p>
    <w:p w14:paraId="54D5D3A0" w14:textId="77777777" w:rsidR="00CC37B3" w:rsidRPr="001E3F7D" w:rsidRDefault="00CC37B3" w:rsidP="00CC37B3">
      <w:pPr>
        <w:pStyle w:val="ListParagraph"/>
        <w:spacing w:after="0"/>
        <w:ind w:left="2520"/>
        <w:rPr>
          <w:sz w:val="26"/>
          <w:szCs w:val="26"/>
        </w:rPr>
      </w:pPr>
    </w:p>
    <w:p w14:paraId="063E8FEA" w14:textId="27A786BC" w:rsidR="00CC37B3" w:rsidRPr="001E3F7D" w:rsidRDefault="00CC37B3" w:rsidP="00CC37B3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Place Plan Update.</w:t>
      </w:r>
    </w:p>
    <w:p w14:paraId="282529D0" w14:textId="36FFA245" w:rsidR="004B28D5" w:rsidRDefault="00CC37B3" w:rsidP="00357872">
      <w:pPr>
        <w:pStyle w:val="ListParagraph"/>
        <w:spacing w:after="0"/>
        <w:ind w:left="1800"/>
        <w:rPr>
          <w:bCs/>
          <w:sz w:val="26"/>
          <w:szCs w:val="26"/>
        </w:rPr>
      </w:pPr>
      <w:r w:rsidRPr="001E3F7D">
        <w:rPr>
          <w:bCs/>
          <w:sz w:val="26"/>
          <w:szCs w:val="26"/>
        </w:rPr>
        <w:t>Clerk has requested that a Unitary Counsellor stay to provide advice on this.</w:t>
      </w:r>
    </w:p>
    <w:p w14:paraId="7392B06A" w14:textId="352562E9" w:rsidR="006854AA" w:rsidRPr="00357872" w:rsidRDefault="006854AA" w:rsidP="00357872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Unitary Councillors were unable to be present but intend to provide information on this </w:t>
      </w:r>
      <w:r w:rsidR="00E94FD4">
        <w:rPr>
          <w:bCs/>
          <w:sz w:val="26"/>
          <w:szCs w:val="26"/>
        </w:rPr>
        <w:t>at the next meeting.</w:t>
      </w:r>
    </w:p>
    <w:p w14:paraId="424EA2E4" w14:textId="77777777" w:rsidR="00CA3FFF" w:rsidRPr="001E3F7D" w:rsidRDefault="00CA3FFF" w:rsidP="004B28D5">
      <w:pPr>
        <w:pStyle w:val="ListParagraph"/>
        <w:spacing w:after="0"/>
        <w:ind w:left="1800"/>
        <w:rPr>
          <w:sz w:val="26"/>
          <w:szCs w:val="26"/>
        </w:rPr>
      </w:pPr>
    </w:p>
    <w:p w14:paraId="5CAA3BCE" w14:textId="330DCCC8" w:rsidR="00EE3D0D" w:rsidRPr="001E3F7D" w:rsidRDefault="004B28D5" w:rsidP="001519BB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1E3F7D">
        <w:rPr>
          <w:b/>
          <w:bCs/>
          <w:sz w:val="26"/>
          <w:szCs w:val="26"/>
        </w:rPr>
        <w:t>Defibrillators</w:t>
      </w:r>
    </w:p>
    <w:p w14:paraId="5D08F527" w14:textId="5782A2B7" w:rsidR="00017213" w:rsidRDefault="001519BB" w:rsidP="00017213">
      <w:pPr>
        <w:pStyle w:val="ListParagraph"/>
        <w:numPr>
          <w:ilvl w:val="0"/>
          <w:numId w:val="12"/>
        </w:num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Confirmation of installation of Loughton Defibrillator</w:t>
      </w:r>
    </w:p>
    <w:p w14:paraId="04A74853" w14:textId="032E1A1E" w:rsidR="00E94FD4" w:rsidRPr="001E3F7D" w:rsidRDefault="00E94FD4" w:rsidP="00E94FD4">
      <w:pPr>
        <w:pStyle w:val="ListParagraph"/>
        <w:spacing w:after="0"/>
        <w:ind w:left="2520"/>
        <w:rPr>
          <w:sz w:val="26"/>
          <w:szCs w:val="26"/>
        </w:rPr>
      </w:pPr>
      <w:r>
        <w:rPr>
          <w:sz w:val="26"/>
          <w:szCs w:val="26"/>
        </w:rPr>
        <w:t xml:space="preserve">Due to personal circumstance, the defibrillator hasn’t been installed. It was advised that it would be completed </w:t>
      </w:r>
      <w:r w:rsidR="00C767B8">
        <w:rPr>
          <w:sz w:val="26"/>
          <w:szCs w:val="26"/>
        </w:rPr>
        <w:t>before 18</w:t>
      </w:r>
      <w:r w:rsidR="00C767B8" w:rsidRPr="00C767B8">
        <w:rPr>
          <w:sz w:val="26"/>
          <w:szCs w:val="26"/>
          <w:vertAlign w:val="superscript"/>
        </w:rPr>
        <w:t>th</w:t>
      </w:r>
      <w:r w:rsidR="00C767B8">
        <w:rPr>
          <w:sz w:val="26"/>
          <w:szCs w:val="26"/>
        </w:rPr>
        <w:t xml:space="preserve"> February 2024. Should this continue to prove difficult, a local electrician will be contacted to assist with installation </w:t>
      </w:r>
      <w:r w:rsidR="00DD7A3D">
        <w:rPr>
          <w:sz w:val="26"/>
          <w:szCs w:val="26"/>
        </w:rPr>
        <w:t>at a cost made to the proprietor as per the agreement.</w:t>
      </w:r>
    </w:p>
    <w:p w14:paraId="5E018CA9" w14:textId="204FBE0D" w:rsidR="004B28D5" w:rsidRDefault="00017213" w:rsidP="00017213">
      <w:pPr>
        <w:pStyle w:val="ListParagraph"/>
        <w:numPr>
          <w:ilvl w:val="0"/>
          <w:numId w:val="12"/>
        </w:num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A</w:t>
      </w:r>
      <w:r w:rsidR="001519BB" w:rsidRPr="001E3F7D">
        <w:rPr>
          <w:sz w:val="26"/>
          <w:szCs w:val="26"/>
        </w:rPr>
        <w:t>greement signed</w:t>
      </w:r>
      <w:r w:rsidRPr="001E3F7D">
        <w:rPr>
          <w:sz w:val="26"/>
          <w:szCs w:val="26"/>
        </w:rPr>
        <w:t xml:space="preserve"> between </w:t>
      </w:r>
      <w:r w:rsidR="00054869">
        <w:rPr>
          <w:sz w:val="26"/>
          <w:szCs w:val="26"/>
        </w:rPr>
        <w:t>Proprietor</w:t>
      </w:r>
      <w:r w:rsidRPr="001E3F7D">
        <w:rPr>
          <w:sz w:val="26"/>
          <w:szCs w:val="26"/>
        </w:rPr>
        <w:t xml:space="preserve"> and PC</w:t>
      </w:r>
      <w:r w:rsidR="006603AD">
        <w:rPr>
          <w:sz w:val="26"/>
          <w:szCs w:val="26"/>
        </w:rPr>
        <w:t xml:space="preserve"> for Loughton Defibrillator</w:t>
      </w:r>
    </w:p>
    <w:p w14:paraId="6950A965" w14:textId="7A3CAC34" w:rsidR="00DD7A3D" w:rsidRPr="001E3F7D" w:rsidRDefault="00DD7A3D" w:rsidP="00DD7A3D">
      <w:pPr>
        <w:pStyle w:val="ListParagraph"/>
        <w:spacing w:after="0"/>
        <w:ind w:left="2520"/>
        <w:rPr>
          <w:sz w:val="26"/>
          <w:szCs w:val="26"/>
        </w:rPr>
      </w:pPr>
      <w:r>
        <w:rPr>
          <w:sz w:val="26"/>
          <w:szCs w:val="26"/>
        </w:rPr>
        <w:t>The agreement has been signed but not returned to the Clerk to the Council. Request to obtain the Councils copy of this document</w:t>
      </w:r>
      <w:r w:rsidR="005A386D">
        <w:rPr>
          <w:sz w:val="26"/>
          <w:szCs w:val="26"/>
        </w:rPr>
        <w:t xml:space="preserve"> has been made.</w:t>
      </w:r>
    </w:p>
    <w:p w14:paraId="44E84E92" w14:textId="77777777" w:rsidR="00054869" w:rsidRPr="001E3F7D" w:rsidRDefault="00054869" w:rsidP="004B28D5">
      <w:pPr>
        <w:pStyle w:val="ListParagraph"/>
        <w:rPr>
          <w:sz w:val="26"/>
          <w:szCs w:val="26"/>
        </w:rPr>
      </w:pPr>
    </w:p>
    <w:p w14:paraId="35A0C905" w14:textId="49364CE1" w:rsidR="004B28D5" w:rsidRPr="001E3F7D" w:rsidRDefault="004B28D5" w:rsidP="004B28D5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1E3F7D">
        <w:rPr>
          <w:b/>
          <w:bCs/>
          <w:sz w:val="26"/>
          <w:szCs w:val="26"/>
        </w:rPr>
        <w:lastRenderedPageBreak/>
        <w:t>Social Media</w:t>
      </w:r>
      <w:r w:rsidR="005C7E68" w:rsidRPr="001E3F7D">
        <w:rPr>
          <w:b/>
          <w:bCs/>
          <w:sz w:val="26"/>
          <w:szCs w:val="26"/>
        </w:rPr>
        <w:t xml:space="preserve">/Website </w:t>
      </w:r>
      <w:r w:rsidRPr="001E3F7D">
        <w:rPr>
          <w:b/>
          <w:bCs/>
          <w:sz w:val="26"/>
          <w:szCs w:val="26"/>
        </w:rPr>
        <w:t>Update.</w:t>
      </w:r>
    </w:p>
    <w:p w14:paraId="316D5AB6" w14:textId="7F95BDC1" w:rsidR="00050BE7" w:rsidRDefault="00E6115C" w:rsidP="00050BE7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  <w:r w:rsidRPr="001E3F7D">
        <w:rPr>
          <w:rFonts w:asciiTheme="minorHAnsi" w:hAnsiTheme="minorHAnsi" w:cstheme="minorHAnsi"/>
          <w:sz w:val="26"/>
          <w:szCs w:val="26"/>
        </w:rPr>
        <w:t>Chairman to provide u</w:t>
      </w:r>
      <w:r w:rsidR="00F307D7" w:rsidRPr="001E3F7D">
        <w:rPr>
          <w:rFonts w:asciiTheme="minorHAnsi" w:hAnsiTheme="minorHAnsi" w:cstheme="minorHAnsi"/>
          <w:sz w:val="26"/>
          <w:szCs w:val="26"/>
        </w:rPr>
        <w:t>pdate reference</w:t>
      </w:r>
      <w:r w:rsidRPr="001E3F7D">
        <w:rPr>
          <w:rFonts w:asciiTheme="minorHAnsi" w:hAnsiTheme="minorHAnsi" w:cstheme="minorHAnsi"/>
          <w:sz w:val="26"/>
          <w:szCs w:val="26"/>
        </w:rPr>
        <w:t xml:space="preserve"> to email group for member</w:t>
      </w:r>
      <w:r w:rsidR="006603AD">
        <w:rPr>
          <w:rFonts w:asciiTheme="minorHAnsi" w:hAnsiTheme="minorHAnsi" w:cstheme="minorHAnsi"/>
          <w:sz w:val="26"/>
          <w:szCs w:val="26"/>
        </w:rPr>
        <w:t>s</w:t>
      </w:r>
      <w:r w:rsidRPr="001E3F7D">
        <w:rPr>
          <w:rFonts w:asciiTheme="minorHAnsi" w:hAnsiTheme="minorHAnsi" w:cstheme="minorHAnsi"/>
          <w:sz w:val="26"/>
          <w:szCs w:val="26"/>
        </w:rPr>
        <w:t xml:space="preserve"> of the Parish that aren’t on social media. Clerk to support this with GDPR regulations </w:t>
      </w:r>
      <w:r w:rsidR="00A920FE" w:rsidRPr="001E3F7D">
        <w:rPr>
          <w:rFonts w:asciiTheme="minorHAnsi" w:hAnsiTheme="minorHAnsi" w:cstheme="minorHAnsi"/>
          <w:sz w:val="26"/>
          <w:szCs w:val="26"/>
        </w:rPr>
        <w:t>and advice from ALC.</w:t>
      </w:r>
    </w:p>
    <w:p w14:paraId="1DF53133" w14:textId="1CCE9191" w:rsidR="005A386D" w:rsidRPr="00997828" w:rsidRDefault="003C7453" w:rsidP="00997828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sz w:val="26"/>
          <w:szCs w:val="26"/>
        </w:rPr>
      </w:pPr>
      <w:r w:rsidRPr="00997828">
        <w:rPr>
          <w:rFonts w:asciiTheme="minorHAnsi" w:hAnsiTheme="minorHAnsi" w:cstheme="minorHAnsi"/>
          <w:sz w:val="26"/>
          <w:szCs w:val="26"/>
        </w:rPr>
        <w:t xml:space="preserve">It was advised from SALC that the information on </w:t>
      </w:r>
      <w:r w:rsidR="00DB5C8C" w:rsidRPr="00997828">
        <w:rPr>
          <w:rFonts w:asciiTheme="minorHAnsi" w:hAnsiTheme="minorHAnsi" w:cstheme="minorHAnsi"/>
          <w:sz w:val="26"/>
          <w:szCs w:val="26"/>
        </w:rPr>
        <w:t>Parishioners</w:t>
      </w:r>
      <w:r w:rsidRPr="00997828">
        <w:rPr>
          <w:rFonts w:asciiTheme="minorHAnsi" w:hAnsiTheme="minorHAnsi" w:cstheme="minorHAnsi"/>
          <w:sz w:val="26"/>
          <w:szCs w:val="26"/>
        </w:rPr>
        <w:t xml:space="preserve"> should be kept on the Google Drive under ownership of the </w:t>
      </w:r>
      <w:r w:rsidR="006B00C3" w:rsidRPr="00997828">
        <w:rPr>
          <w:rFonts w:asciiTheme="minorHAnsi" w:hAnsiTheme="minorHAnsi" w:cstheme="minorHAnsi"/>
          <w:sz w:val="26"/>
          <w:szCs w:val="26"/>
        </w:rPr>
        <w:t>Pa</w:t>
      </w:r>
      <w:r w:rsidR="00314F0F" w:rsidRPr="00997828">
        <w:rPr>
          <w:rFonts w:asciiTheme="minorHAnsi" w:hAnsiTheme="minorHAnsi" w:cstheme="minorHAnsi"/>
          <w:sz w:val="26"/>
          <w:szCs w:val="26"/>
        </w:rPr>
        <w:t xml:space="preserve">rish Council. Councillors to ask around to see if there is a desire for the service and to begin obtaining contact details to </w:t>
      </w:r>
      <w:r w:rsidR="00DB5C8C" w:rsidRPr="00997828">
        <w:rPr>
          <w:rFonts w:asciiTheme="minorHAnsi" w:hAnsiTheme="minorHAnsi" w:cstheme="minorHAnsi"/>
          <w:sz w:val="26"/>
          <w:szCs w:val="26"/>
        </w:rPr>
        <w:t>begin the email newsletter.</w:t>
      </w:r>
    </w:p>
    <w:p w14:paraId="15C7495C" w14:textId="77777777" w:rsidR="00054869" w:rsidRPr="001E3F7D" w:rsidRDefault="00054869" w:rsidP="00B9709E">
      <w:pPr>
        <w:spacing w:after="0"/>
        <w:ind w:left="1800"/>
        <w:rPr>
          <w:rFonts w:asciiTheme="minorHAnsi" w:hAnsiTheme="minorHAnsi" w:cstheme="minorHAnsi"/>
          <w:sz w:val="26"/>
          <w:szCs w:val="26"/>
        </w:rPr>
      </w:pPr>
    </w:p>
    <w:p w14:paraId="55D6D2FC" w14:textId="77777777" w:rsidR="00865B30" w:rsidRPr="001E3F7D" w:rsidRDefault="000E066A" w:rsidP="00865B30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Planning</w:t>
      </w:r>
    </w:p>
    <w:p w14:paraId="231AE925" w14:textId="06C5E800" w:rsidR="001E3F7D" w:rsidRPr="00DB5C8C" w:rsidRDefault="001E3F7D" w:rsidP="001E3F7D">
      <w:pPr>
        <w:pStyle w:val="ListParagraph"/>
        <w:numPr>
          <w:ilvl w:val="0"/>
          <w:numId w:val="14"/>
        </w:numPr>
        <w:spacing w:after="0"/>
        <w:rPr>
          <w:rStyle w:val="address"/>
          <w:rFonts w:asciiTheme="minorHAnsi" w:hAnsiTheme="minorHAnsi" w:cstheme="minorHAnsi"/>
          <w:b/>
          <w:sz w:val="26"/>
          <w:szCs w:val="26"/>
        </w:rPr>
      </w:pPr>
      <w:r w:rsidRPr="001E3F7D">
        <w:rPr>
          <w:rStyle w:val="casenumber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23/05173/FUL </w:t>
      </w:r>
      <w:r w:rsidRPr="001E3F7D">
        <w:rPr>
          <w:rStyle w:val="divider1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-</w:t>
      </w:r>
      <w:r w:rsidRPr="001E3F7D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 </w:t>
      </w:r>
      <w:r w:rsidRPr="001E3F7D">
        <w:rPr>
          <w:rStyle w:val="description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Application under Section 73a of the Town and Country Planning Act 1990 for the creation of an ancillary building to provide garaging, storage and ancillary residential accommodation </w:t>
      </w:r>
      <w:r w:rsidRPr="001E3F7D">
        <w:rPr>
          <w:rStyle w:val="divider2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-</w:t>
      </w:r>
      <w:r w:rsidRPr="001E3F7D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 </w:t>
      </w:r>
      <w:proofErr w:type="spell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Coveridge</w:t>
      </w:r>
      <w:proofErr w:type="spellEnd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Fields Farm </w:t>
      </w:r>
      <w:proofErr w:type="spell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Wheathill</w:t>
      </w:r>
      <w:proofErr w:type="spellEnd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Bridgnorth Shropshire WV16 </w:t>
      </w:r>
      <w:proofErr w:type="gram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6QT</w:t>
      </w:r>
      <w:proofErr w:type="gramEnd"/>
    </w:p>
    <w:p w14:paraId="67F49906" w14:textId="0567CA87" w:rsidR="00DB5C8C" w:rsidRPr="001E3F7D" w:rsidRDefault="00DB5C8C" w:rsidP="00997828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Request from Councillors to comment on the application </w:t>
      </w:r>
      <w:r w:rsidR="00686306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to the effect of “Concerns are raised regarding the size of the original plot and the enlarged size of the development.</w:t>
      </w:r>
      <w:r w:rsidR="00E1267C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”</w:t>
      </w:r>
      <w:r w:rsidR="00686306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Photos of the pre</w:t>
      </w:r>
      <w:r w:rsidR="00E1267C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and post build were shared and requested to be added as documenting proof to the comment on Shropshire Planning Portal.</w:t>
      </w:r>
    </w:p>
    <w:p w14:paraId="4E045CBD" w14:textId="50A51957" w:rsidR="008206BE" w:rsidRPr="00010178" w:rsidRDefault="008206BE" w:rsidP="001E3F7D">
      <w:pPr>
        <w:pStyle w:val="ListParagraph"/>
        <w:numPr>
          <w:ilvl w:val="0"/>
          <w:numId w:val="14"/>
        </w:numPr>
        <w:spacing w:after="0"/>
        <w:rPr>
          <w:rStyle w:val="address"/>
          <w:rFonts w:asciiTheme="minorHAnsi" w:hAnsiTheme="minorHAnsi" w:cstheme="minorHAnsi"/>
          <w:bCs/>
          <w:color w:val="222222"/>
          <w:sz w:val="26"/>
          <w:szCs w:val="26"/>
          <w:shd w:val="clear" w:color="auto" w:fill="FFFFFF"/>
        </w:rPr>
      </w:pPr>
      <w:r w:rsidRPr="001E3F7D">
        <w:rPr>
          <w:rFonts w:asciiTheme="minorHAnsi" w:hAnsiTheme="minorHAnsi" w:cstheme="minorHAnsi"/>
          <w:bCs/>
          <w:sz w:val="26"/>
          <w:szCs w:val="26"/>
          <w:shd w:val="clear" w:color="auto" w:fill="FFFFFF"/>
        </w:rPr>
        <w:t>For Information Only:</w:t>
      </w:r>
      <w:r w:rsidR="001E3F7D" w:rsidRPr="001E3F7D">
        <w:rPr>
          <w:rFonts w:asciiTheme="minorHAnsi" w:hAnsiTheme="minorHAnsi" w:cstheme="minorHAnsi"/>
          <w:bCs/>
          <w:sz w:val="26"/>
          <w:szCs w:val="26"/>
          <w:shd w:val="clear" w:color="auto" w:fill="FFFFFF"/>
        </w:rPr>
        <w:t xml:space="preserve"> </w:t>
      </w:r>
      <w:r w:rsidRPr="001E3F7D">
        <w:rPr>
          <w:rStyle w:val="casenumber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23/05446/OHL </w:t>
      </w:r>
      <w:r w:rsidRPr="001E3F7D">
        <w:rPr>
          <w:rStyle w:val="divider1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- </w:t>
      </w:r>
      <w:r w:rsidRPr="001E3F7D">
        <w:rPr>
          <w:rStyle w:val="description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Upgrading of existing 1600-metre stretch of existing two-wire, 11kv overhead electricity line to three wires -</w:t>
      </w:r>
      <w:r w:rsidRPr="001E3F7D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 </w:t>
      </w:r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Land </w:t>
      </w:r>
      <w:r w:rsidR="00054869"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at</w:t>
      </w:r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Wheathill</w:t>
      </w:r>
      <w:proofErr w:type="spellEnd"/>
      <w:r w:rsidRPr="001E3F7D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Bridgnorth Shropshire WV16 6QT</w:t>
      </w:r>
      <w:r w:rsidR="00010178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.</w:t>
      </w:r>
    </w:p>
    <w:p w14:paraId="27C2D9C9" w14:textId="60D5693D" w:rsidR="00010178" w:rsidRPr="00A432CA" w:rsidRDefault="00010178" w:rsidP="00010178">
      <w:pPr>
        <w:pStyle w:val="ListParagraph"/>
        <w:spacing w:after="0"/>
        <w:ind w:left="2160"/>
        <w:rPr>
          <w:rStyle w:val="address"/>
          <w:rFonts w:asciiTheme="minorHAnsi" w:hAnsiTheme="minorHAnsi" w:cstheme="minorHAnsi"/>
          <w:bCs/>
          <w:color w:val="222222"/>
          <w:sz w:val="26"/>
          <w:szCs w:val="26"/>
          <w:shd w:val="clear" w:color="auto" w:fill="FFFFFF"/>
        </w:rPr>
      </w:pPr>
      <w:r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Deci</w:t>
      </w:r>
      <w:r w:rsidR="00997828">
        <w:rPr>
          <w:rStyle w:val="address"/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>sion Granted.</w:t>
      </w:r>
    </w:p>
    <w:p w14:paraId="31BC6DEE" w14:textId="76CE5A72" w:rsidR="001E3F7D" w:rsidRPr="00997828" w:rsidRDefault="00314755" w:rsidP="008C2D46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  <w:bCs/>
          <w:color w:val="222222"/>
          <w:sz w:val="26"/>
          <w:szCs w:val="26"/>
          <w:shd w:val="clear" w:color="auto" w:fill="FFFFFF"/>
        </w:rPr>
      </w:pPr>
      <w:r>
        <w:rPr>
          <w:rFonts w:ascii="DM Sans" w:hAnsi="DM Sans"/>
          <w:color w:val="333333"/>
          <w:shd w:val="clear" w:color="auto" w:fill="FFFFFF"/>
        </w:rPr>
        <w:t xml:space="preserve">24/00207/FUL - </w:t>
      </w:r>
      <w:r w:rsidR="008C2D46">
        <w:rPr>
          <w:rFonts w:ascii="DM Sans" w:hAnsi="DM Sans"/>
          <w:color w:val="333333"/>
          <w:shd w:val="clear" w:color="auto" w:fill="FFFFFF"/>
        </w:rPr>
        <w:t xml:space="preserve">Erection of a barn to provide covered secure storage for ground maintenance equipment - </w:t>
      </w:r>
      <w:proofErr w:type="spellStart"/>
      <w:r w:rsidR="008C2D46">
        <w:rPr>
          <w:rFonts w:ascii="DM Sans" w:hAnsi="DM Sans"/>
          <w:color w:val="333333"/>
          <w:shd w:val="clear" w:color="auto" w:fill="FFFFFF"/>
        </w:rPr>
        <w:t>Wheathill</w:t>
      </w:r>
      <w:proofErr w:type="spellEnd"/>
      <w:r w:rsidR="008C2D46">
        <w:rPr>
          <w:rFonts w:ascii="DM Sans" w:hAnsi="DM Sans"/>
          <w:color w:val="333333"/>
          <w:shd w:val="clear" w:color="auto" w:fill="FFFFFF"/>
        </w:rPr>
        <w:t xml:space="preserve"> Touring Park Caravan Site </w:t>
      </w:r>
      <w:proofErr w:type="spellStart"/>
      <w:r w:rsidR="008C2D46">
        <w:rPr>
          <w:rFonts w:ascii="DM Sans" w:hAnsi="DM Sans"/>
          <w:color w:val="333333"/>
          <w:shd w:val="clear" w:color="auto" w:fill="FFFFFF"/>
        </w:rPr>
        <w:t>Wheathill</w:t>
      </w:r>
      <w:proofErr w:type="spellEnd"/>
      <w:r w:rsidR="008C2D46">
        <w:rPr>
          <w:rFonts w:ascii="DM Sans" w:hAnsi="DM Sans"/>
          <w:color w:val="333333"/>
          <w:shd w:val="clear" w:color="auto" w:fill="FFFFFF"/>
        </w:rPr>
        <w:t xml:space="preserve"> Shropshire WV16 </w:t>
      </w:r>
      <w:proofErr w:type="gramStart"/>
      <w:r w:rsidR="008C2D46">
        <w:rPr>
          <w:rFonts w:ascii="DM Sans" w:hAnsi="DM Sans"/>
          <w:color w:val="333333"/>
          <w:shd w:val="clear" w:color="auto" w:fill="FFFFFF"/>
        </w:rPr>
        <w:t>6QT</w:t>
      </w:r>
      <w:proofErr w:type="gramEnd"/>
    </w:p>
    <w:p w14:paraId="22A1AADF" w14:textId="28BFF5B7" w:rsidR="00997828" w:rsidRPr="008C2D46" w:rsidRDefault="008A4B94" w:rsidP="00997828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bCs/>
          <w:color w:val="222222"/>
          <w:sz w:val="26"/>
          <w:szCs w:val="26"/>
          <w:shd w:val="clear" w:color="auto" w:fill="FFFFFF"/>
        </w:rPr>
      </w:pPr>
      <w:r>
        <w:rPr>
          <w:rFonts w:ascii="DM Sans" w:hAnsi="DM Sans"/>
          <w:color w:val="333333"/>
          <w:shd w:val="clear" w:color="auto" w:fill="FFFFFF"/>
        </w:rPr>
        <w:t>Discussion</w:t>
      </w:r>
      <w:r w:rsidR="00997828">
        <w:rPr>
          <w:rFonts w:ascii="DM Sans" w:hAnsi="DM Sans"/>
          <w:color w:val="333333"/>
          <w:shd w:val="clear" w:color="auto" w:fill="FFFFFF"/>
        </w:rPr>
        <w:t xml:space="preserve"> was held amongst the Councillors and</w:t>
      </w:r>
      <w:r>
        <w:rPr>
          <w:rFonts w:ascii="DM Sans" w:hAnsi="DM Sans"/>
          <w:color w:val="333333"/>
          <w:shd w:val="clear" w:color="auto" w:fill="FFFFFF"/>
        </w:rPr>
        <w:t xml:space="preserve"> </w:t>
      </w:r>
      <w:r w:rsidR="00997828">
        <w:rPr>
          <w:rFonts w:ascii="DM Sans" w:hAnsi="DM Sans"/>
          <w:color w:val="333333"/>
          <w:shd w:val="clear" w:color="auto" w:fill="FFFFFF"/>
        </w:rPr>
        <w:t xml:space="preserve">the applicant, </w:t>
      </w:r>
      <w:r w:rsidR="00676D3D">
        <w:rPr>
          <w:rFonts w:ascii="DM Sans" w:hAnsi="DM Sans"/>
          <w:color w:val="333333"/>
          <w:shd w:val="clear" w:color="auto" w:fill="FFFFFF"/>
        </w:rPr>
        <w:t xml:space="preserve">whereby the size of the barn was determined to be </w:t>
      </w:r>
      <w:r>
        <w:rPr>
          <w:rFonts w:ascii="DM Sans" w:hAnsi="DM Sans"/>
          <w:color w:val="333333"/>
          <w:shd w:val="clear" w:color="auto" w:fill="FFFFFF"/>
        </w:rPr>
        <w:t>20 x 30 meters in size. No objections were shared.</w:t>
      </w:r>
    </w:p>
    <w:p w14:paraId="334AA2B3" w14:textId="77777777" w:rsidR="008C2D46" w:rsidRPr="008C2D46" w:rsidRDefault="008C2D46" w:rsidP="008C2D46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222222"/>
          <w:sz w:val="26"/>
          <w:szCs w:val="26"/>
          <w:shd w:val="clear" w:color="auto" w:fill="FFFFFF"/>
        </w:rPr>
      </w:pPr>
    </w:p>
    <w:p w14:paraId="0E788EF0" w14:textId="6BABDCD8" w:rsidR="00F62D36" w:rsidRDefault="000E066A" w:rsidP="00F62D36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Corresponden</w:t>
      </w:r>
      <w:r w:rsidR="00FE186E" w:rsidRPr="001E3F7D">
        <w:rPr>
          <w:b/>
          <w:sz w:val="26"/>
          <w:szCs w:val="26"/>
        </w:rPr>
        <w:t>ce</w:t>
      </w:r>
      <w:r w:rsidR="003442FD" w:rsidRPr="001E3F7D">
        <w:rPr>
          <w:b/>
          <w:sz w:val="26"/>
          <w:szCs w:val="26"/>
        </w:rPr>
        <w:t>.</w:t>
      </w:r>
    </w:p>
    <w:p w14:paraId="73D6B08C" w14:textId="1F26E397" w:rsidR="008A4B94" w:rsidRPr="008A4B94" w:rsidRDefault="008A4B94" w:rsidP="008A4B94">
      <w:pPr>
        <w:pStyle w:val="ListParagraph"/>
        <w:spacing w:after="0"/>
        <w:ind w:left="1800"/>
        <w:rPr>
          <w:bCs/>
          <w:sz w:val="26"/>
          <w:szCs w:val="26"/>
        </w:rPr>
      </w:pPr>
      <w:r w:rsidRPr="008A4B94">
        <w:rPr>
          <w:bCs/>
          <w:sz w:val="26"/>
          <w:szCs w:val="26"/>
        </w:rPr>
        <w:t>None received.</w:t>
      </w:r>
    </w:p>
    <w:p w14:paraId="41F22845" w14:textId="77777777" w:rsidR="008C2D46" w:rsidRPr="008C2D46" w:rsidRDefault="008C2D46" w:rsidP="008C2D46">
      <w:pPr>
        <w:pStyle w:val="ListParagraph"/>
        <w:spacing w:after="0"/>
        <w:ind w:left="1800"/>
        <w:rPr>
          <w:b/>
          <w:sz w:val="26"/>
          <w:szCs w:val="26"/>
        </w:rPr>
      </w:pPr>
    </w:p>
    <w:p w14:paraId="1EA452A2" w14:textId="23DE9CB6" w:rsidR="00D8787E" w:rsidRDefault="00F62D36" w:rsidP="005524E4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Parish Meeting</w:t>
      </w:r>
      <w:r w:rsidR="003A4759" w:rsidRPr="001E3F7D">
        <w:rPr>
          <w:b/>
          <w:sz w:val="26"/>
          <w:szCs w:val="26"/>
        </w:rPr>
        <w:t xml:space="preserve"> </w:t>
      </w:r>
      <w:r w:rsidRPr="001E3F7D">
        <w:rPr>
          <w:b/>
          <w:sz w:val="26"/>
          <w:szCs w:val="26"/>
        </w:rPr>
        <w:t>theme &amp; Spokespers</w:t>
      </w:r>
      <w:r w:rsidR="005524E4">
        <w:rPr>
          <w:b/>
          <w:sz w:val="26"/>
          <w:szCs w:val="26"/>
        </w:rPr>
        <w:t>on</w:t>
      </w:r>
    </w:p>
    <w:p w14:paraId="52F49774" w14:textId="1F1D2EA5" w:rsidR="005524E4" w:rsidRPr="00045B6C" w:rsidRDefault="006161A6" w:rsidP="008A4B94">
      <w:pPr>
        <w:spacing w:after="0"/>
        <w:ind w:left="1800"/>
        <w:rPr>
          <w:bCs/>
          <w:sz w:val="26"/>
          <w:szCs w:val="26"/>
        </w:rPr>
      </w:pPr>
      <w:r w:rsidRPr="00045B6C">
        <w:rPr>
          <w:bCs/>
          <w:sz w:val="26"/>
          <w:szCs w:val="26"/>
        </w:rPr>
        <w:t>Date set for the meeting as 7</w:t>
      </w:r>
      <w:r w:rsidRPr="00045B6C">
        <w:rPr>
          <w:bCs/>
          <w:sz w:val="26"/>
          <w:szCs w:val="26"/>
          <w:vertAlign w:val="superscript"/>
        </w:rPr>
        <w:t>th</w:t>
      </w:r>
      <w:r w:rsidRPr="00045B6C">
        <w:rPr>
          <w:bCs/>
          <w:sz w:val="26"/>
          <w:szCs w:val="26"/>
        </w:rPr>
        <w:t xml:space="preserve"> May 2024. Theme was discussed and agreed as crime prevention. Chairman Crichton to contact </w:t>
      </w:r>
      <w:r w:rsidR="00B27CB8" w:rsidRPr="00045B6C">
        <w:rPr>
          <w:bCs/>
          <w:sz w:val="26"/>
          <w:szCs w:val="26"/>
        </w:rPr>
        <w:t xml:space="preserve">the local policing officer on the use of Smart Water to prevent </w:t>
      </w:r>
      <w:r w:rsidR="00045B6C" w:rsidRPr="00045B6C">
        <w:rPr>
          <w:bCs/>
          <w:sz w:val="26"/>
          <w:szCs w:val="26"/>
        </w:rPr>
        <w:t>theft in the community.</w:t>
      </w:r>
    </w:p>
    <w:p w14:paraId="57A0AF54" w14:textId="77777777" w:rsidR="00054869" w:rsidRPr="001E3F7D" w:rsidRDefault="00054869" w:rsidP="003D7DE7">
      <w:pPr>
        <w:pStyle w:val="ListParagraph"/>
        <w:spacing w:after="0"/>
        <w:ind w:left="1800"/>
        <w:rPr>
          <w:bCs/>
          <w:sz w:val="26"/>
          <w:szCs w:val="26"/>
        </w:rPr>
      </w:pPr>
    </w:p>
    <w:p w14:paraId="3B386356" w14:textId="77777777" w:rsidR="006E02F2" w:rsidRPr="001E3F7D" w:rsidRDefault="000E066A" w:rsidP="006E02F2">
      <w:pPr>
        <w:pStyle w:val="ListParagraph"/>
        <w:numPr>
          <w:ilvl w:val="0"/>
          <w:numId w:val="1"/>
        </w:numPr>
        <w:spacing w:after="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Donation</w:t>
      </w:r>
      <w:r w:rsidR="00BD4C8C" w:rsidRPr="001E3F7D">
        <w:rPr>
          <w:b/>
          <w:sz w:val="26"/>
          <w:szCs w:val="26"/>
        </w:rPr>
        <w:t xml:space="preserve"> requests.</w:t>
      </w:r>
    </w:p>
    <w:p w14:paraId="258D9F94" w14:textId="5EBD4B2F" w:rsidR="006E02F2" w:rsidRDefault="006E02F2" w:rsidP="006E02F2">
      <w:pPr>
        <w:pStyle w:val="ListParagraph"/>
        <w:spacing w:after="0"/>
        <w:ind w:left="1800"/>
        <w:rPr>
          <w:bCs/>
          <w:sz w:val="26"/>
          <w:szCs w:val="26"/>
        </w:rPr>
      </w:pPr>
      <w:r w:rsidRPr="001E3F7D">
        <w:rPr>
          <w:bCs/>
          <w:sz w:val="26"/>
          <w:szCs w:val="26"/>
        </w:rPr>
        <w:t>Request for donation by Crane Counselling Services for assistance with the imp</w:t>
      </w:r>
      <w:r w:rsidR="009F5058">
        <w:rPr>
          <w:bCs/>
          <w:sz w:val="26"/>
          <w:szCs w:val="26"/>
        </w:rPr>
        <w:t>lemen</w:t>
      </w:r>
      <w:r w:rsidRPr="001E3F7D">
        <w:rPr>
          <w:bCs/>
          <w:sz w:val="26"/>
          <w:szCs w:val="26"/>
        </w:rPr>
        <w:t>tation of mental health support for young people in th</w:t>
      </w:r>
      <w:r w:rsidR="00321B99">
        <w:rPr>
          <w:bCs/>
          <w:sz w:val="26"/>
          <w:szCs w:val="26"/>
        </w:rPr>
        <w:t>e County.</w:t>
      </w:r>
    </w:p>
    <w:p w14:paraId="53B68F88" w14:textId="28364289" w:rsidR="00045B6C" w:rsidRPr="001E3F7D" w:rsidRDefault="00045B6C" w:rsidP="00045B6C">
      <w:pPr>
        <w:pStyle w:val="ListParagraph"/>
        <w:numPr>
          <w:ilvl w:val="0"/>
          <w:numId w:val="17"/>
        </w:numPr>
        <w:spacing w:after="0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The Council has decided that a donation to Crane Counselling Service will not be given at this time and that </w:t>
      </w:r>
      <w:r w:rsidR="00DE60BD">
        <w:rPr>
          <w:bCs/>
          <w:sz w:val="26"/>
          <w:szCs w:val="26"/>
        </w:rPr>
        <w:t xml:space="preserve">the Clerk should upload the request to </w:t>
      </w:r>
      <w:r w:rsidR="00DE60BD">
        <w:rPr>
          <w:bCs/>
          <w:sz w:val="26"/>
          <w:szCs w:val="26"/>
        </w:rPr>
        <w:lastRenderedPageBreak/>
        <w:t>Facebook to allow for the member of the Parish to determine if they want to make the donation personally.</w:t>
      </w:r>
    </w:p>
    <w:p w14:paraId="1A0261F6" w14:textId="54AA63DF" w:rsidR="00FE186E" w:rsidRDefault="00FE186E" w:rsidP="00E35667">
      <w:pPr>
        <w:spacing w:after="0"/>
        <w:rPr>
          <w:b/>
          <w:sz w:val="26"/>
          <w:szCs w:val="26"/>
        </w:rPr>
      </w:pPr>
    </w:p>
    <w:p w14:paraId="62808B37" w14:textId="77777777" w:rsidR="002142A5" w:rsidRPr="001E3F7D" w:rsidRDefault="002142A5" w:rsidP="00E35667">
      <w:pPr>
        <w:spacing w:after="0"/>
        <w:rPr>
          <w:b/>
          <w:sz w:val="26"/>
          <w:szCs w:val="26"/>
        </w:rPr>
      </w:pPr>
    </w:p>
    <w:p w14:paraId="6D988DA3" w14:textId="22C85717" w:rsidR="00AE10A7" w:rsidRPr="001E3F7D" w:rsidRDefault="00FE186E" w:rsidP="0029072F">
      <w:pPr>
        <w:spacing w:after="0"/>
        <w:ind w:left="1440"/>
        <w:rPr>
          <w:b/>
          <w:sz w:val="26"/>
          <w:szCs w:val="26"/>
        </w:rPr>
      </w:pPr>
      <w:r w:rsidRPr="001E3F7D">
        <w:rPr>
          <w:b/>
          <w:sz w:val="26"/>
          <w:szCs w:val="26"/>
        </w:rPr>
        <w:t>11.</w:t>
      </w:r>
      <w:r w:rsidR="0029072F"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 xml:space="preserve">Finance </w:t>
      </w:r>
    </w:p>
    <w:p w14:paraId="107E8753" w14:textId="6357CED8" w:rsidR="00AE10A7" w:rsidRPr="001E3F7D" w:rsidRDefault="00176DF1">
      <w:pPr>
        <w:pStyle w:val="ListParagraph"/>
        <w:spacing w:after="0"/>
        <w:ind w:left="1800"/>
        <w:rPr>
          <w:sz w:val="26"/>
          <w:szCs w:val="26"/>
        </w:rPr>
      </w:pPr>
      <w:r w:rsidRPr="001E3F7D">
        <w:rPr>
          <w:sz w:val="26"/>
          <w:szCs w:val="26"/>
        </w:rPr>
        <w:t>1</w:t>
      </w:r>
      <w:r w:rsidRPr="001E3F7D">
        <w:rPr>
          <w:b/>
          <w:bCs/>
          <w:sz w:val="26"/>
          <w:szCs w:val="26"/>
        </w:rPr>
        <w:t xml:space="preserve">.  </w:t>
      </w:r>
      <w:r w:rsidR="007C2DE3" w:rsidRPr="001E3F7D">
        <w:rPr>
          <w:b/>
          <w:bCs/>
          <w:sz w:val="26"/>
          <w:szCs w:val="26"/>
        </w:rPr>
        <w:t xml:space="preserve"> </w:t>
      </w:r>
      <w:r w:rsidR="000E066A" w:rsidRPr="001E3F7D">
        <w:rPr>
          <w:b/>
          <w:bCs/>
          <w:sz w:val="26"/>
          <w:szCs w:val="26"/>
        </w:rPr>
        <w:t xml:space="preserve">Bank </w:t>
      </w:r>
      <w:r w:rsidR="00A51CAC" w:rsidRPr="001E3F7D">
        <w:rPr>
          <w:b/>
          <w:bCs/>
          <w:sz w:val="26"/>
          <w:szCs w:val="26"/>
        </w:rPr>
        <w:t xml:space="preserve">Reconciliation </w:t>
      </w:r>
    </w:p>
    <w:p w14:paraId="611A3E36" w14:textId="7FE563C4" w:rsidR="00AE10A7" w:rsidRPr="001E3F7D" w:rsidRDefault="000E066A" w:rsidP="00321B99">
      <w:pPr>
        <w:pStyle w:val="ListParagraph"/>
        <w:tabs>
          <w:tab w:val="left" w:pos="6806"/>
        </w:tabs>
        <w:spacing w:after="0"/>
        <w:ind w:left="1800"/>
        <w:rPr>
          <w:sz w:val="26"/>
          <w:szCs w:val="26"/>
        </w:rPr>
      </w:pPr>
      <w:r w:rsidRPr="001E3F7D">
        <w:rPr>
          <w:sz w:val="26"/>
          <w:szCs w:val="26"/>
        </w:rPr>
        <w:t xml:space="preserve">       </w:t>
      </w:r>
      <w:r w:rsidR="001B4913" w:rsidRPr="001E3F7D">
        <w:rPr>
          <w:sz w:val="26"/>
          <w:szCs w:val="26"/>
        </w:rPr>
        <w:t xml:space="preserve"> </w:t>
      </w:r>
      <w:r w:rsidRPr="001E3F7D">
        <w:rPr>
          <w:sz w:val="26"/>
          <w:szCs w:val="26"/>
        </w:rPr>
        <w:t>Current Account</w:t>
      </w:r>
      <w:r w:rsidR="0059347E" w:rsidRPr="001E3F7D">
        <w:rPr>
          <w:sz w:val="26"/>
          <w:szCs w:val="26"/>
        </w:rPr>
        <w:t xml:space="preserve"> </w:t>
      </w:r>
      <w:r w:rsidR="00625271" w:rsidRPr="001E3F7D">
        <w:rPr>
          <w:sz w:val="26"/>
          <w:szCs w:val="26"/>
        </w:rPr>
        <w:t xml:space="preserve">@ </w:t>
      </w:r>
      <w:r w:rsidR="00714E79" w:rsidRPr="001E3F7D">
        <w:rPr>
          <w:sz w:val="26"/>
          <w:szCs w:val="26"/>
        </w:rPr>
        <w:t>0</w:t>
      </w:r>
      <w:r w:rsidR="00D942B3" w:rsidRPr="001E3F7D">
        <w:rPr>
          <w:sz w:val="26"/>
          <w:szCs w:val="26"/>
        </w:rPr>
        <w:t>5</w:t>
      </w:r>
      <w:r w:rsidR="00625271" w:rsidRPr="001E3F7D">
        <w:rPr>
          <w:sz w:val="26"/>
          <w:szCs w:val="26"/>
        </w:rPr>
        <w:t>/</w:t>
      </w:r>
      <w:r w:rsidR="006E02F2" w:rsidRPr="001E3F7D">
        <w:rPr>
          <w:sz w:val="26"/>
          <w:szCs w:val="26"/>
        </w:rPr>
        <w:t>01</w:t>
      </w:r>
      <w:r w:rsidR="00F27C1F" w:rsidRPr="001E3F7D">
        <w:rPr>
          <w:sz w:val="26"/>
          <w:szCs w:val="26"/>
        </w:rPr>
        <w:t>/202</w:t>
      </w:r>
      <w:r w:rsidR="006E02F2" w:rsidRPr="001E3F7D">
        <w:rPr>
          <w:sz w:val="26"/>
          <w:szCs w:val="26"/>
        </w:rPr>
        <w:t xml:space="preserve">4 </w:t>
      </w:r>
      <w:r w:rsidR="00321B99">
        <w:rPr>
          <w:sz w:val="26"/>
          <w:szCs w:val="26"/>
        </w:rPr>
        <w:tab/>
        <w:t>No statement received to date.</w:t>
      </w:r>
    </w:p>
    <w:p w14:paraId="7E390483" w14:textId="5133473C" w:rsidR="00F72153" w:rsidRPr="001E3F7D" w:rsidRDefault="000E066A" w:rsidP="00F72153">
      <w:pPr>
        <w:pStyle w:val="ListParagraph"/>
        <w:spacing w:after="0"/>
        <w:ind w:left="1800"/>
        <w:rPr>
          <w:sz w:val="26"/>
          <w:szCs w:val="26"/>
        </w:rPr>
      </w:pPr>
      <w:r w:rsidRPr="001E3F7D">
        <w:rPr>
          <w:sz w:val="26"/>
          <w:szCs w:val="26"/>
        </w:rPr>
        <w:t xml:space="preserve">       </w:t>
      </w:r>
      <w:r w:rsidR="001B4913" w:rsidRPr="001E3F7D">
        <w:rPr>
          <w:sz w:val="26"/>
          <w:szCs w:val="26"/>
        </w:rPr>
        <w:t xml:space="preserve"> </w:t>
      </w:r>
      <w:r w:rsidRPr="001E3F7D">
        <w:rPr>
          <w:sz w:val="26"/>
          <w:szCs w:val="26"/>
        </w:rPr>
        <w:t>Business Bank Instant</w:t>
      </w:r>
      <w:r w:rsidR="00691643" w:rsidRPr="001E3F7D">
        <w:rPr>
          <w:sz w:val="26"/>
          <w:szCs w:val="26"/>
        </w:rPr>
        <w:t xml:space="preserve"> @ </w:t>
      </w:r>
      <w:r w:rsidR="00AA360C" w:rsidRPr="001E3F7D">
        <w:rPr>
          <w:sz w:val="26"/>
          <w:szCs w:val="26"/>
        </w:rPr>
        <w:t>0</w:t>
      </w:r>
      <w:r w:rsidR="00C77103" w:rsidRPr="001E3F7D">
        <w:rPr>
          <w:sz w:val="26"/>
          <w:szCs w:val="26"/>
        </w:rPr>
        <w:t>5</w:t>
      </w:r>
      <w:r w:rsidR="00691643" w:rsidRPr="001E3F7D">
        <w:rPr>
          <w:sz w:val="26"/>
          <w:szCs w:val="26"/>
        </w:rPr>
        <w:t>/</w:t>
      </w:r>
      <w:r w:rsidR="006E02F2" w:rsidRPr="001E3F7D">
        <w:rPr>
          <w:sz w:val="26"/>
          <w:szCs w:val="26"/>
        </w:rPr>
        <w:t>01</w:t>
      </w:r>
      <w:r w:rsidR="00F27C1F" w:rsidRPr="001E3F7D">
        <w:rPr>
          <w:sz w:val="26"/>
          <w:szCs w:val="26"/>
        </w:rPr>
        <w:t>/202</w:t>
      </w:r>
      <w:r w:rsidR="006E02F2" w:rsidRPr="001E3F7D">
        <w:rPr>
          <w:sz w:val="26"/>
          <w:szCs w:val="26"/>
        </w:rPr>
        <w:t>4</w:t>
      </w:r>
      <w:r w:rsidR="00321B99">
        <w:rPr>
          <w:sz w:val="26"/>
          <w:szCs w:val="26"/>
        </w:rPr>
        <w:tab/>
        <w:t xml:space="preserve">      No statement received to date.</w:t>
      </w:r>
    </w:p>
    <w:p w14:paraId="6FE3705A" w14:textId="77777777" w:rsidR="00DF1765" w:rsidRPr="001E3F7D" w:rsidRDefault="001B4913" w:rsidP="00DF1765">
      <w:pPr>
        <w:pStyle w:val="ListParagraph"/>
        <w:spacing w:after="0"/>
        <w:ind w:left="1800"/>
        <w:rPr>
          <w:b/>
          <w:bCs/>
          <w:sz w:val="26"/>
          <w:szCs w:val="26"/>
        </w:rPr>
      </w:pPr>
      <w:r w:rsidRPr="001E3F7D">
        <w:rPr>
          <w:sz w:val="26"/>
          <w:szCs w:val="26"/>
        </w:rPr>
        <w:t xml:space="preserve">2.   </w:t>
      </w:r>
      <w:r w:rsidRPr="001E3F7D">
        <w:rPr>
          <w:b/>
          <w:bCs/>
          <w:sz w:val="26"/>
          <w:szCs w:val="26"/>
        </w:rPr>
        <w:t>Payment of Invoice</w:t>
      </w:r>
      <w:r w:rsidR="00DD1CA7" w:rsidRPr="001E3F7D">
        <w:rPr>
          <w:b/>
          <w:bCs/>
          <w:sz w:val="26"/>
          <w:szCs w:val="26"/>
        </w:rPr>
        <w:t>s</w:t>
      </w:r>
    </w:p>
    <w:p w14:paraId="08DE4FF7" w14:textId="200EF9D8" w:rsidR="008E4470" w:rsidRDefault="00EF78BE" w:rsidP="008E4470">
      <w:pPr>
        <w:pStyle w:val="ListParagraph"/>
        <w:spacing w:after="0"/>
        <w:ind w:left="2520"/>
        <w:rPr>
          <w:sz w:val="26"/>
          <w:szCs w:val="26"/>
        </w:rPr>
      </w:pPr>
      <w:r w:rsidRPr="001E3F7D">
        <w:rPr>
          <w:sz w:val="26"/>
          <w:szCs w:val="26"/>
        </w:rPr>
        <w:t>Clerk stationary purchase</w:t>
      </w:r>
      <w:r w:rsidR="00A469B4">
        <w:rPr>
          <w:sz w:val="26"/>
          <w:szCs w:val="26"/>
        </w:rPr>
        <w:t xml:space="preserve"> £38.01</w:t>
      </w:r>
    </w:p>
    <w:p w14:paraId="45A013A7" w14:textId="729BFDD1" w:rsidR="00DE60BD" w:rsidRDefault="00DE60BD" w:rsidP="00DE60BD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Cheque </w:t>
      </w:r>
      <w:r w:rsidR="000F7251">
        <w:rPr>
          <w:sz w:val="26"/>
          <w:szCs w:val="26"/>
        </w:rPr>
        <w:t>000307 signed to Fern Chadwick.</w:t>
      </w:r>
    </w:p>
    <w:p w14:paraId="74C8B31E" w14:textId="1E8F917B" w:rsidR="000F7251" w:rsidRDefault="007A1A1B" w:rsidP="000F7251">
      <w:pPr>
        <w:pStyle w:val="ListParagraph"/>
        <w:spacing w:after="0"/>
        <w:ind w:left="2520"/>
        <w:rPr>
          <w:sz w:val="26"/>
          <w:szCs w:val="26"/>
        </w:rPr>
      </w:pPr>
      <w:r>
        <w:rPr>
          <w:sz w:val="26"/>
          <w:szCs w:val="26"/>
        </w:rPr>
        <w:t xml:space="preserve">A P Supplies Lengthsman Invoice </w:t>
      </w:r>
      <w:r w:rsidR="00D36F0C">
        <w:rPr>
          <w:sz w:val="26"/>
          <w:szCs w:val="26"/>
        </w:rPr>
        <w:t>0123 £120.0</w:t>
      </w:r>
      <w:r w:rsidR="000F7251">
        <w:rPr>
          <w:sz w:val="26"/>
          <w:szCs w:val="26"/>
        </w:rPr>
        <w:t>0</w:t>
      </w:r>
    </w:p>
    <w:p w14:paraId="42C0AC36" w14:textId="634AD7A9" w:rsidR="000F7251" w:rsidRPr="000F7251" w:rsidRDefault="000F7251" w:rsidP="000F7251">
      <w:pPr>
        <w:pStyle w:val="ListParagraph"/>
        <w:numPr>
          <w:ilvl w:val="0"/>
          <w:numId w:val="1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Cheque </w:t>
      </w:r>
      <w:r w:rsidR="007F6F3D">
        <w:rPr>
          <w:sz w:val="26"/>
          <w:szCs w:val="26"/>
        </w:rPr>
        <w:t>000308 signed to A P Supplies.</w:t>
      </w:r>
    </w:p>
    <w:p w14:paraId="1BA03B7F" w14:textId="77777777" w:rsidR="008E4470" w:rsidRPr="001E3F7D" w:rsidRDefault="008E4470" w:rsidP="008E4470">
      <w:pPr>
        <w:pStyle w:val="ListParagraph"/>
        <w:spacing w:after="0"/>
        <w:ind w:left="2520"/>
        <w:rPr>
          <w:sz w:val="26"/>
          <w:szCs w:val="26"/>
        </w:rPr>
      </w:pPr>
    </w:p>
    <w:p w14:paraId="17A03E90" w14:textId="2895DC89" w:rsidR="00F33D14" w:rsidRDefault="00FE6BCA" w:rsidP="00F54E2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9072F" w:rsidRPr="001E3F7D">
        <w:rPr>
          <w:rFonts w:asciiTheme="minorHAnsi" w:hAnsiTheme="minorHAnsi" w:cstheme="minorHAnsi"/>
          <w:b/>
          <w:sz w:val="26"/>
          <w:szCs w:val="26"/>
        </w:rPr>
        <w:t>Me</w:t>
      </w:r>
      <w:r w:rsidR="000E066A" w:rsidRPr="001E3F7D">
        <w:rPr>
          <w:rFonts w:asciiTheme="minorHAnsi" w:hAnsiTheme="minorHAnsi" w:cstheme="minorHAnsi"/>
          <w:b/>
          <w:sz w:val="26"/>
          <w:szCs w:val="26"/>
        </w:rPr>
        <w:t>etings</w:t>
      </w:r>
      <w:r w:rsidR="007F1CC5" w:rsidRPr="001E3F7D">
        <w:rPr>
          <w:rFonts w:asciiTheme="minorHAnsi" w:hAnsiTheme="minorHAnsi" w:cstheme="minorHAnsi"/>
          <w:b/>
          <w:sz w:val="26"/>
          <w:szCs w:val="26"/>
        </w:rPr>
        <w:t xml:space="preserve"> and Training </w:t>
      </w:r>
      <w:r w:rsidR="000E066A" w:rsidRPr="001E3F7D">
        <w:rPr>
          <w:rFonts w:asciiTheme="minorHAnsi" w:hAnsiTheme="minorHAnsi" w:cstheme="minorHAnsi"/>
          <w:b/>
          <w:sz w:val="26"/>
          <w:szCs w:val="26"/>
        </w:rPr>
        <w:t>attended</w:t>
      </w:r>
      <w:r w:rsidR="007F1CC5" w:rsidRPr="001E3F7D">
        <w:rPr>
          <w:rFonts w:asciiTheme="minorHAnsi" w:hAnsiTheme="minorHAnsi" w:cstheme="minorHAnsi"/>
          <w:b/>
          <w:sz w:val="26"/>
          <w:szCs w:val="26"/>
        </w:rPr>
        <w:t>.</w:t>
      </w:r>
    </w:p>
    <w:p w14:paraId="5F8B8499" w14:textId="7019BC52" w:rsidR="007F6F3D" w:rsidRPr="00500ED6" w:rsidRDefault="007F6F3D" w:rsidP="007F6F3D">
      <w:pPr>
        <w:pStyle w:val="ListParagraph"/>
        <w:spacing w:after="0"/>
        <w:ind w:left="1800"/>
        <w:rPr>
          <w:rFonts w:asciiTheme="minorHAnsi" w:hAnsiTheme="minorHAnsi" w:cstheme="minorHAnsi"/>
          <w:bCs/>
          <w:sz w:val="26"/>
          <w:szCs w:val="26"/>
        </w:rPr>
      </w:pPr>
      <w:r w:rsidRPr="00500ED6">
        <w:rPr>
          <w:rFonts w:asciiTheme="minorHAnsi" w:hAnsiTheme="minorHAnsi" w:cstheme="minorHAnsi"/>
          <w:bCs/>
          <w:sz w:val="26"/>
          <w:szCs w:val="26"/>
        </w:rPr>
        <w:t xml:space="preserve">None, </w:t>
      </w:r>
      <w:r w:rsidR="00500ED6" w:rsidRPr="00500ED6">
        <w:rPr>
          <w:rFonts w:asciiTheme="minorHAnsi" w:hAnsiTheme="minorHAnsi" w:cstheme="minorHAnsi"/>
          <w:bCs/>
          <w:sz w:val="26"/>
          <w:szCs w:val="26"/>
        </w:rPr>
        <w:t>however,</w:t>
      </w:r>
      <w:r w:rsidRPr="00500ED6">
        <w:rPr>
          <w:rFonts w:asciiTheme="minorHAnsi" w:hAnsiTheme="minorHAnsi" w:cstheme="minorHAnsi"/>
          <w:bCs/>
          <w:sz w:val="26"/>
          <w:szCs w:val="26"/>
        </w:rPr>
        <w:t xml:space="preserve"> Chairman Crichton offered the idea that the Council purchase </w:t>
      </w:r>
      <w:r w:rsidR="009C295A" w:rsidRPr="00500ED6">
        <w:rPr>
          <w:rFonts w:asciiTheme="minorHAnsi" w:hAnsiTheme="minorHAnsi" w:cstheme="minorHAnsi"/>
          <w:bCs/>
          <w:sz w:val="26"/>
          <w:szCs w:val="26"/>
        </w:rPr>
        <w:t xml:space="preserve">7 </w:t>
      </w:r>
      <w:r w:rsidRPr="00500ED6">
        <w:rPr>
          <w:rFonts w:asciiTheme="minorHAnsi" w:hAnsiTheme="minorHAnsi" w:cstheme="minorHAnsi"/>
          <w:bCs/>
          <w:sz w:val="26"/>
          <w:szCs w:val="26"/>
        </w:rPr>
        <w:t>‘New Councillor Handbook’</w:t>
      </w:r>
      <w:r w:rsidR="009C295A" w:rsidRPr="00500ED6">
        <w:rPr>
          <w:rFonts w:asciiTheme="minorHAnsi" w:hAnsiTheme="minorHAnsi" w:cstheme="minorHAnsi"/>
          <w:bCs/>
          <w:sz w:val="26"/>
          <w:szCs w:val="26"/>
        </w:rPr>
        <w:t xml:space="preserve">s’ </w:t>
      </w:r>
      <w:r w:rsidR="00C62A85">
        <w:rPr>
          <w:rFonts w:asciiTheme="minorHAnsi" w:hAnsiTheme="minorHAnsi" w:cstheme="minorHAnsi"/>
          <w:bCs/>
          <w:sz w:val="26"/>
          <w:szCs w:val="26"/>
        </w:rPr>
        <w:t xml:space="preserve">to provide in lieu of </w:t>
      </w:r>
      <w:r w:rsidR="00724595">
        <w:rPr>
          <w:rFonts w:asciiTheme="minorHAnsi" w:hAnsiTheme="minorHAnsi" w:cstheme="minorHAnsi"/>
          <w:bCs/>
          <w:sz w:val="26"/>
          <w:szCs w:val="26"/>
        </w:rPr>
        <w:t xml:space="preserve">training. Clerk </w:t>
      </w:r>
      <w:r w:rsidR="00A94832">
        <w:rPr>
          <w:rFonts w:asciiTheme="minorHAnsi" w:hAnsiTheme="minorHAnsi" w:cstheme="minorHAnsi"/>
          <w:bCs/>
          <w:sz w:val="26"/>
          <w:szCs w:val="26"/>
        </w:rPr>
        <w:t xml:space="preserve">to obtain prior to the next </w:t>
      </w:r>
      <w:r w:rsidR="00B40F6D">
        <w:rPr>
          <w:rFonts w:asciiTheme="minorHAnsi" w:hAnsiTheme="minorHAnsi" w:cstheme="minorHAnsi"/>
          <w:bCs/>
          <w:sz w:val="26"/>
          <w:szCs w:val="26"/>
        </w:rPr>
        <w:t>meeting.</w:t>
      </w:r>
    </w:p>
    <w:p w14:paraId="2C8D84E0" w14:textId="77777777" w:rsidR="00F33D14" w:rsidRPr="001E3F7D" w:rsidRDefault="00F33D14" w:rsidP="00F33D14">
      <w:pPr>
        <w:spacing w:after="0"/>
        <w:rPr>
          <w:rFonts w:asciiTheme="minorHAnsi" w:hAnsiTheme="minorHAnsi" w:cstheme="minorHAnsi"/>
          <w:b/>
          <w:sz w:val="26"/>
          <w:szCs w:val="26"/>
        </w:rPr>
      </w:pPr>
    </w:p>
    <w:p w14:paraId="4BCAF0F3" w14:textId="33CDBD3F" w:rsidR="001839D6" w:rsidRPr="00B40F6D" w:rsidRDefault="00FE6BCA" w:rsidP="00B40F6D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>Items to be put on the agenda of the next meetin</w:t>
      </w:r>
      <w:r w:rsidR="001C5E8D" w:rsidRPr="001E3F7D">
        <w:rPr>
          <w:b/>
          <w:sz w:val="26"/>
          <w:szCs w:val="26"/>
        </w:rPr>
        <w:t>g</w:t>
      </w:r>
      <w:r w:rsidR="007F1CC5" w:rsidRPr="001E3F7D">
        <w:rPr>
          <w:b/>
          <w:sz w:val="26"/>
          <w:szCs w:val="26"/>
        </w:rPr>
        <w:t>.</w:t>
      </w:r>
    </w:p>
    <w:p w14:paraId="51ACA225" w14:textId="214170ED" w:rsidR="00B40F6D" w:rsidRPr="005C1A29" w:rsidRDefault="00261911" w:rsidP="00B40F6D">
      <w:pPr>
        <w:pStyle w:val="ListParagraph"/>
        <w:spacing w:after="0"/>
        <w:ind w:left="1800"/>
        <w:rPr>
          <w:bCs/>
          <w:sz w:val="26"/>
          <w:szCs w:val="26"/>
        </w:rPr>
      </w:pPr>
      <w:r w:rsidRPr="005C1A29">
        <w:rPr>
          <w:bCs/>
          <w:sz w:val="26"/>
          <w:szCs w:val="26"/>
        </w:rPr>
        <w:t>Place Plan</w:t>
      </w:r>
    </w:p>
    <w:p w14:paraId="24C42BD2" w14:textId="23D90A8D" w:rsidR="00062856" w:rsidRPr="005C1A29" w:rsidRDefault="00062856" w:rsidP="00B40F6D">
      <w:pPr>
        <w:pStyle w:val="ListParagraph"/>
        <w:spacing w:after="0"/>
        <w:ind w:left="1800"/>
        <w:rPr>
          <w:bCs/>
          <w:sz w:val="26"/>
          <w:szCs w:val="26"/>
        </w:rPr>
      </w:pPr>
      <w:r w:rsidRPr="005C1A29">
        <w:rPr>
          <w:bCs/>
          <w:sz w:val="26"/>
          <w:szCs w:val="26"/>
        </w:rPr>
        <w:t xml:space="preserve">Meeting Spokesperson </w:t>
      </w:r>
      <w:r w:rsidR="00B44BA8" w:rsidRPr="005C1A29">
        <w:rPr>
          <w:bCs/>
          <w:sz w:val="26"/>
          <w:szCs w:val="26"/>
        </w:rPr>
        <w:t>Outcome</w:t>
      </w:r>
    </w:p>
    <w:p w14:paraId="5F81890D" w14:textId="77777777" w:rsidR="00AB08DB" w:rsidRPr="001E3F7D" w:rsidRDefault="00AB08DB" w:rsidP="001839D6">
      <w:pPr>
        <w:pStyle w:val="ListParagraph"/>
        <w:rPr>
          <w:rFonts w:asciiTheme="minorHAnsi" w:hAnsiTheme="minorHAnsi" w:cstheme="minorHAnsi"/>
          <w:b/>
          <w:sz w:val="26"/>
          <w:szCs w:val="26"/>
        </w:rPr>
      </w:pPr>
    </w:p>
    <w:p w14:paraId="1C10CE66" w14:textId="0B63864E" w:rsidR="001839D6" w:rsidRDefault="001839D6" w:rsidP="001839D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rFonts w:asciiTheme="minorHAnsi" w:hAnsiTheme="minorHAnsi" w:cstheme="minorHAnsi"/>
          <w:b/>
          <w:sz w:val="26"/>
          <w:szCs w:val="26"/>
        </w:rPr>
        <w:t>Date of the following meetings until the Annual Parish Meeting where the yearly schedule will be decided.</w:t>
      </w:r>
    </w:p>
    <w:p w14:paraId="10C6EF1F" w14:textId="6F15EFF1" w:rsidR="00F551DE" w:rsidRPr="00694C2E" w:rsidRDefault="00F551DE" w:rsidP="00F551DE">
      <w:pPr>
        <w:pStyle w:val="ListParagraph"/>
        <w:spacing w:after="0"/>
        <w:ind w:left="1800"/>
        <w:rPr>
          <w:rFonts w:asciiTheme="minorHAnsi" w:hAnsiTheme="minorHAnsi" w:cstheme="minorHAnsi"/>
          <w:bCs/>
          <w:sz w:val="26"/>
          <w:szCs w:val="26"/>
        </w:rPr>
      </w:pPr>
      <w:r w:rsidRPr="00694C2E">
        <w:rPr>
          <w:rFonts w:asciiTheme="minorHAnsi" w:hAnsiTheme="minorHAnsi" w:cstheme="minorHAnsi"/>
          <w:bCs/>
          <w:sz w:val="26"/>
          <w:szCs w:val="26"/>
        </w:rPr>
        <w:t xml:space="preserve">It was agreed that </w:t>
      </w:r>
      <w:r w:rsidR="0076243D" w:rsidRPr="00694C2E">
        <w:rPr>
          <w:rFonts w:asciiTheme="minorHAnsi" w:hAnsiTheme="minorHAnsi" w:cstheme="minorHAnsi"/>
          <w:bCs/>
          <w:sz w:val="26"/>
          <w:szCs w:val="26"/>
        </w:rPr>
        <w:t>meeting</w:t>
      </w:r>
      <w:r w:rsidR="00F37395" w:rsidRPr="00694C2E">
        <w:rPr>
          <w:rFonts w:asciiTheme="minorHAnsi" w:hAnsiTheme="minorHAnsi" w:cstheme="minorHAnsi"/>
          <w:bCs/>
          <w:sz w:val="26"/>
          <w:szCs w:val="26"/>
        </w:rPr>
        <w:t>s</w:t>
      </w:r>
      <w:r w:rsidR="0076243D" w:rsidRPr="00694C2E">
        <w:rPr>
          <w:rFonts w:asciiTheme="minorHAnsi" w:hAnsiTheme="minorHAnsi" w:cstheme="minorHAnsi"/>
          <w:bCs/>
          <w:sz w:val="26"/>
          <w:szCs w:val="26"/>
        </w:rPr>
        <w:t xml:space="preserve"> would now be held </w:t>
      </w:r>
      <w:r w:rsidR="00636652" w:rsidRPr="00694C2E">
        <w:rPr>
          <w:rFonts w:asciiTheme="minorHAnsi" w:hAnsiTheme="minorHAnsi" w:cstheme="minorHAnsi"/>
          <w:bCs/>
          <w:sz w:val="26"/>
          <w:szCs w:val="26"/>
        </w:rPr>
        <w:t xml:space="preserve">on the first Tuesday </w:t>
      </w:r>
      <w:r w:rsidR="0058466E" w:rsidRPr="00694C2E">
        <w:rPr>
          <w:rFonts w:asciiTheme="minorHAnsi" w:hAnsiTheme="minorHAnsi" w:cstheme="minorHAnsi"/>
          <w:bCs/>
          <w:sz w:val="26"/>
          <w:szCs w:val="26"/>
        </w:rPr>
        <w:t xml:space="preserve">of the month at </w:t>
      </w:r>
      <w:r w:rsidR="0082218E" w:rsidRPr="00694C2E">
        <w:rPr>
          <w:rFonts w:asciiTheme="minorHAnsi" w:hAnsiTheme="minorHAnsi" w:cstheme="minorHAnsi"/>
          <w:bCs/>
          <w:sz w:val="26"/>
          <w:szCs w:val="26"/>
        </w:rPr>
        <w:t xml:space="preserve">7pm at </w:t>
      </w:r>
      <w:r w:rsidR="0058466E" w:rsidRPr="00694C2E">
        <w:rPr>
          <w:rFonts w:asciiTheme="minorHAnsi" w:hAnsiTheme="minorHAnsi" w:cstheme="minorHAnsi"/>
          <w:bCs/>
          <w:sz w:val="26"/>
          <w:szCs w:val="26"/>
        </w:rPr>
        <w:t>The Shoot Room at The Three Ho</w:t>
      </w:r>
      <w:r w:rsidR="0082218E" w:rsidRPr="00694C2E">
        <w:rPr>
          <w:rFonts w:asciiTheme="minorHAnsi" w:hAnsiTheme="minorHAnsi" w:cstheme="minorHAnsi"/>
          <w:bCs/>
          <w:sz w:val="26"/>
          <w:szCs w:val="26"/>
        </w:rPr>
        <w:t xml:space="preserve">rseshoes, </w:t>
      </w:r>
      <w:proofErr w:type="spellStart"/>
      <w:r w:rsidR="0082218E" w:rsidRPr="00694C2E">
        <w:rPr>
          <w:rFonts w:asciiTheme="minorHAnsi" w:hAnsiTheme="minorHAnsi" w:cstheme="minorHAnsi"/>
          <w:bCs/>
          <w:sz w:val="26"/>
          <w:szCs w:val="26"/>
        </w:rPr>
        <w:t>Wheathill</w:t>
      </w:r>
      <w:proofErr w:type="spellEnd"/>
      <w:r w:rsidR="0082218E" w:rsidRPr="00694C2E">
        <w:rPr>
          <w:rFonts w:asciiTheme="minorHAnsi" w:hAnsiTheme="minorHAnsi" w:cstheme="minorHAnsi"/>
          <w:bCs/>
          <w:sz w:val="26"/>
          <w:szCs w:val="26"/>
        </w:rPr>
        <w:t xml:space="preserve">. </w:t>
      </w:r>
      <w:r w:rsidR="003F4297" w:rsidRPr="00694C2E">
        <w:rPr>
          <w:rFonts w:asciiTheme="minorHAnsi" w:hAnsiTheme="minorHAnsi" w:cstheme="minorHAnsi"/>
          <w:bCs/>
          <w:sz w:val="26"/>
          <w:szCs w:val="26"/>
        </w:rPr>
        <w:t xml:space="preserve">11 monthly meetings </w:t>
      </w:r>
      <w:r w:rsidR="00C7215A" w:rsidRPr="00694C2E">
        <w:rPr>
          <w:rFonts w:asciiTheme="minorHAnsi" w:hAnsiTheme="minorHAnsi" w:cstheme="minorHAnsi"/>
          <w:bCs/>
          <w:sz w:val="26"/>
          <w:szCs w:val="26"/>
        </w:rPr>
        <w:t>to be held, with no meeting taking place in January.</w:t>
      </w:r>
    </w:p>
    <w:p w14:paraId="775EC3A3" w14:textId="77777777" w:rsidR="001839D6" w:rsidRPr="001E3F7D" w:rsidRDefault="001839D6" w:rsidP="001839D6">
      <w:pPr>
        <w:spacing w:after="0"/>
        <w:rPr>
          <w:rFonts w:asciiTheme="minorHAnsi" w:hAnsiTheme="minorHAnsi" w:cstheme="minorHAnsi"/>
          <w:b/>
          <w:sz w:val="26"/>
          <w:szCs w:val="26"/>
        </w:rPr>
      </w:pPr>
    </w:p>
    <w:p w14:paraId="288736A8" w14:textId="33A59DA6" w:rsidR="00CA3FFF" w:rsidRPr="00694C2E" w:rsidRDefault="00F00439" w:rsidP="00CA3FFF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6"/>
          <w:szCs w:val="26"/>
        </w:rPr>
      </w:pPr>
      <w:r w:rsidRPr="001E3F7D">
        <w:rPr>
          <w:b/>
          <w:sz w:val="26"/>
          <w:szCs w:val="26"/>
        </w:rPr>
        <w:t xml:space="preserve"> </w:t>
      </w:r>
      <w:r w:rsidR="000E066A" w:rsidRPr="001E3F7D">
        <w:rPr>
          <w:b/>
          <w:sz w:val="26"/>
          <w:szCs w:val="26"/>
        </w:rPr>
        <w:t>Date of next meeting</w:t>
      </w:r>
      <w:bookmarkStart w:id="0" w:name="_Hlk133050876"/>
      <w:r w:rsidR="00D8787E" w:rsidRPr="001E3F7D">
        <w:rPr>
          <w:b/>
          <w:sz w:val="26"/>
          <w:szCs w:val="26"/>
        </w:rPr>
        <w:t>.</w:t>
      </w:r>
    </w:p>
    <w:p w14:paraId="5C80F569" w14:textId="2FA477AB" w:rsidR="0015681D" w:rsidRDefault="00694C2E" w:rsidP="0015681D">
      <w:pPr>
        <w:pStyle w:val="ListParagraph"/>
        <w:spacing w:after="0"/>
        <w:ind w:left="1800"/>
        <w:rPr>
          <w:bCs/>
          <w:sz w:val="26"/>
          <w:szCs w:val="26"/>
        </w:rPr>
      </w:pPr>
      <w:r w:rsidRPr="00694C2E">
        <w:rPr>
          <w:bCs/>
          <w:sz w:val="26"/>
          <w:szCs w:val="26"/>
        </w:rPr>
        <w:t>5</w:t>
      </w:r>
      <w:r w:rsidRPr="00694C2E">
        <w:rPr>
          <w:bCs/>
          <w:sz w:val="26"/>
          <w:szCs w:val="26"/>
          <w:vertAlign w:val="superscript"/>
        </w:rPr>
        <w:t>th</w:t>
      </w:r>
      <w:r w:rsidRPr="00694C2E">
        <w:rPr>
          <w:bCs/>
          <w:sz w:val="26"/>
          <w:szCs w:val="26"/>
        </w:rPr>
        <w:t xml:space="preserve"> March 2024.</w:t>
      </w:r>
    </w:p>
    <w:p w14:paraId="47C85973" w14:textId="77777777" w:rsidR="0015681D" w:rsidRDefault="0015681D" w:rsidP="0015681D">
      <w:pPr>
        <w:pStyle w:val="ListParagraph"/>
        <w:spacing w:after="0"/>
        <w:ind w:left="1800"/>
        <w:rPr>
          <w:bCs/>
          <w:sz w:val="26"/>
          <w:szCs w:val="26"/>
        </w:rPr>
      </w:pPr>
    </w:p>
    <w:p w14:paraId="1894E830" w14:textId="1D53A38D" w:rsidR="0015681D" w:rsidRPr="0015681D" w:rsidRDefault="0015681D" w:rsidP="0015681D">
      <w:pPr>
        <w:pStyle w:val="ListParagraph"/>
        <w:spacing w:after="0"/>
        <w:ind w:left="1800"/>
        <w:rPr>
          <w:bCs/>
          <w:sz w:val="26"/>
          <w:szCs w:val="26"/>
        </w:rPr>
      </w:pPr>
      <w:r>
        <w:rPr>
          <w:bCs/>
          <w:sz w:val="26"/>
          <w:szCs w:val="26"/>
        </w:rPr>
        <w:t>Meeting closed at 21:00</w:t>
      </w:r>
    </w:p>
    <w:p w14:paraId="6E5C9BE8" w14:textId="77777777" w:rsidR="00F00439" w:rsidRPr="001E3F7D" w:rsidRDefault="00F00439" w:rsidP="00A759E5">
      <w:pPr>
        <w:rPr>
          <w:b/>
          <w:sz w:val="26"/>
          <w:szCs w:val="26"/>
        </w:rPr>
      </w:pPr>
    </w:p>
    <w:p w14:paraId="40A817D9" w14:textId="168E658D" w:rsidR="00A379F5" w:rsidRPr="001E3F7D" w:rsidRDefault="00B66157" w:rsidP="00D50F22">
      <w:pPr>
        <w:spacing w:after="0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1E3F7D">
        <w:rPr>
          <w:sz w:val="26"/>
          <w:szCs w:val="26"/>
        </w:rPr>
        <w:t>Sue Crichton</w:t>
      </w:r>
      <w:r w:rsidR="0059347E" w:rsidRPr="001E3F7D">
        <w:rPr>
          <w:sz w:val="26"/>
          <w:szCs w:val="26"/>
        </w:rPr>
        <w:t>, Chair</w:t>
      </w:r>
      <w:r w:rsidR="00935412" w:rsidRPr="001E3F7D">
        <w:rPr>
          <w:sz w:val="26"/>
          <w:szCs w:val="26"/>
        </w:rPr>
        <w:t>man</w:t>
      </w:r>
      <w:r w:rsidR="00D50F22" w:rsidRPr="001E3F7D">
        <w:rPr>
          <w:sz w:val="26"/>
          <w:szCs w:val="26"/>
        </w:rPr>
        <w:tab/>
      </w:r>
      <w:r w:rsidR="0059347E" w:rsidRPr="001E3F7D">
        <w:rPr>
          <w:sz w:val="26"/>
          <w:szCs w:val="26"/>
        </w:rPr>
        <w:t>Tel-</w:t>
      </w:r>
      <w:r w:rsidR="00935412" w:rsidRPr="001E3F7D">
        <w:rPr>
          <w:sz w:val="26"/>
          <w:szCs w:val="26"/>
        </w:rPr>
        <w:t xml:space="preserve"> 07811 456086</w:t>
      </w:r>
      <w:r w:rsidR="0059347E" w:rsidRPr="001E3F7D">
        <w:rPr>
          <w:sz w:val="26"/>
          <w:szCs w:val="26"/>
        </w:rPr>
        <w:t xml:space="preserve"> </w:t>
      </w:r>
      <w:r w:rsidR="00D50F22" w:rsidRPr="001E3F7D">
        <w:rPr>
          <w:sz w:val="26"/>
          <w:szCs w:val="26"/>
        </w:rPr>
        <w:tab/>
      </w:r>
      <w:r w:rsidR="001B641A">
        <w:rPr>
          <w:sz w:val="26"/>
          <w:szCs w:val="26"/>
        </w:rPr>
        <w:tab/>
      </w:r>
      <w:r w:rsidR="0059347E" w:rsidRPr="001E3F7D">
        <w:rPr>
          <w:sz w:val="26"/>
          <w:szCs w:val="26"/>
        </w:rPr>
        <w:t>Email</w:t>
      </w:r>
      <w:r w:rsidRPr="001E3F7D">
        <w:rPr>
          <w:sz w:val="26"/>
          <w:szCs w:val="26"/>
        </w:rPr>
        <w:t xml:space="preserve">: </w:t>
      </w:r>
      <w:hyperlink r:id="rId8" w:history="1">
        <w:r w:rsidR="00A4336D" w:rsidRPr="001E3F7D">
          <w:rPr>
            <w:rStyle w:val="Hyperlink"/>
            <w:sz w:val="26"/>
            <w:szCs w:val="26"/>
          </w:rPr>
          <w:t>crichtonsue@gmail.com</w:t>
        </w:r>
      </w:hyperlink>
      <w:r w:rsidR="00A4336D" w:rsidRPr="001E3F7D">
        <w:rPr>
          <w:sz w:val="26"/>
          <w:szCs w:val="26"/>
        </w:rPr>
        <w:t xml:space="preserve"> </w:t>
      </w:r>
    </w:p>
    <w:p w14:paraId="0AF9663A" w14:textId="3F4989E4" w:rsidR="00205E9F" w:rsidRPr="001E3F7D" w:rsidRDefault="00A379F5" w:rsidP="00D50F22">
      <w:pPr>
        <w:spacing w:after="0"/>
        <w:rPr>
          <w:sz w:val="26"/>
          <w:szCs w:val="26"/>
        </w:rPr>
      </w:pPr>
      <w:r w:rsidRPr="001E3F7D">
        <w:rPr>
          <w:sz w:val="26"/>
          <w:szCs w:val="26"/>
        </w:rPr>
        <w:t>Fern Chadwick,</w:t>
      </w:r>
      <w:r w:rsidR="00282620" w:rsidRPr="001E3F7D">
        <w:rPr>
          <w:sz w:val="26"/>
          <w:szCs w:val="26"/>
        </w:rPr>
        <w:t xml:space="preserve"> Clerk</w:t>
      </w:r>
      <w:r w:rsidR="00D50F22" w:rsidRPr="001E3F7D">
        <w:rPr>
          <w:sz w:val="26"/>
          <w:szCs w:val="26"/>
        </w:rPr>
        <w:tab/>
      </w:r>
      <w:r w:rsidR="000A1814" w:rsidRPr="001E3F7D">
        <w:rPr>
          <w:sz w:val="26"/>
          <w:szCs w:val="26"/>
        </w:rPr>
        <w:t>Tel</w:t>
      </w:r>
      <w:r w:rsidR="00282620" w:rsidRPr="001E3F7D">
        <w:rPr>
          <w:sz w:val="26"/>
          <w:szCs w:val="26"/>
        </w:rPr>
        <w:t>- 0</w:t>
      </w:r>
      <w:r w:rsidRPr="001E3F7D">
        <w:rPr>
          <w:sz w:val="26"/>
          <w:szCs w:val="26"/>
        </w:rPr>
        <w:t>7780 627590</w:t>
      </w:r>
      <w:r w:rsidR="00D50F22" w:rsidRPr="001E3F7D">
        <w:rPr>
          <w:sz w:val="26"/>
          <w:szCs w:val="26"/>
        </w:rPr>
        <w:tab/>
      </w:r>
      <w:r w:rsidR="00D50F22" w:rsidRPr="001E3F7D">
        <w:rPr>
          <w:sz w:val="26"/>
          <w:szCs w:val="26"/>
        </w:rPr>
        <w:tab/>
      </w:r>
      <w:r w:rsidR="000A1814" w:rsidRPr="001E3F7D">
        <w:rPr>
          <w:sz w:val="26"/>
          <w:szCs w:val="26"/>
        </w:rPr>
        <w:t>Email</w:t>
      </w:r>
      <w:r w:rsidR="00D50F22" w:rsidRPr="001E3F7D">
        <w:rPr>
          <w:sz w:val="26"/>
          <w:szCs w:val="26"/>
        </w:rPr>
        <w:t xml:space="preserve"> </w:t>
      </w:r>
      <w:bookmarkEnd w:id="0"/>
      <w:r w:rsidR="00332AD9" w:rsidRPr="001E3F7D">
        <w:rPr>
          <w:sz w:val="26"/>
          <w:szCs w:val="26"/>
        </w:rPr>
        <w:fldChar w:fldCharType="begin"/>
      </w:r>
      <w:r w:rsidR="00332AD9" w:rsidRPr="001E3F7D">
        <w:rPr>
          <w:sz w:val="26"/>
          <w:szCs w:val="26"/>
        </w:rPr>
        <w:instrText>HYPERLINK "mailto:wheathillparishcouncil@gmail.com"</w:instrText>
      </w:r>
      <w:r w:rsidR="00332AD9" w:rsidRPr="001E3F7D">
        <w:rPr>
          <w:sz w:val="26"/>
          <w:szCs w:val="26"/>
        </w:rPr>
      </w:r>
      <w:r w:rsidR="00332AD9" w:rsidRPr="001E3F7D">
        <w:rPr>
          <w:sz w:val="26"/>
          <w:szCs w:val="26"/>
        </w:rPr>
        <w:fldChar w:fldCharType="separate"/>
      </w:r>
      <w:r w:rsidR="00332AD9" w:rsidRPr="001E3F7D">
        <w:rPr>
          <w:rStyle w:val="Hyperlink"/>
          <w:sz w:val="26"/>
          <w:szCs w:val="26"/>
        </w:rPr>
        <w:t>wheathillparishcouncil@gmail.com</w:t>
      </w:r>
      <w:r w:rsidR="00332AD9" w:rsidRPr="001E3F7D">
        <w:rPr>
          <w:sz w:val="26"/>
          <w:szCs w:val="26"/>
        </w:rPr>
        <w:fldChar w:fldCharType="end"/>
      </w:r>
    </w:p>
    <w:p w14:paraId="53C77C93" w14:textId="77777777" w:rsidR="00176DF1" w:rsidRPr="001E3F7D" w:rsidRDefault="00176DF1" w:rsidP="00842BC1">
      <w:pPr>
        <w:pStyle w:val="ListParagraph"/>
        <w:spacing w:after="0"/>
        <w:ind w:left="1800"/>
        <w:rPr>
          <w:b/>
          <w:bCs/>
          <w:sz w:val="26"/>
          <w:szCs w:val="26"/>
        </w:rPr>
      </w:pPr>
    </w:p>
    <w:p w14:paraId="42AFC4DF" w14:textId="3CC35525" w:rsidR="00AE10A7" w:rsidRPr="001E3F7D" w:rsidRDefault="00694C2E" w:rsidP="00842BC1">
      <w:pPr>
        <w:pStyle w:val="ListParagraph"/>
        <w:spacing w:after="0"/>
        <w:ind w:left="18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694C2E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February</w:t>
      </w:r>
      <w:r w:rsidR="00935412" w:rsidRPr="001E3F7D">
        <w:rPr>
          <w:b/>
          <w:bCs/>
          <w:sz w:val="26"/>
          <w:szCs w:val="26"/>
        </w:rPr>
        <w:t xml:space="preserve"> 2024</w:t>
      </w:r>
    </w:p>
    <w:sectPr w:rsidR="00AE10A7" w:rsidRPr="001E3F7D" w:rsidSect="00B6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4429" w14:textId="77777777" w:rsidR="00B642C3" w:rsidRDefault="00B642C3">
      <w:pPr>
        <w:spacing w:after="0" w:line="240" w:lineRule="auto"/>
      </w:pPr>
      <w:r>
        <w:separator/>
      </w:r>
    </w:p>
  </w:endnote>
  <w:endnote w:type="continuationSeparator" w:id="0">
    <w:p w14:paraId="4DC08CF5" w14:textId="77777777" w:rsidR="00B642C3" w:rsidRDefault="00B6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BCB5" w14:textId="77777777" w:rsidR="00296D04" w:rsidRDefault="00296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35D8" w14:textId="77777777" w:rsidR="00296D04" w:rsidRDefault="00296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538" w14:textId="77777777" w:rsidR="00296D04" w:rsidRDefault="00296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A869" w14:textId="77777777" w:rsidR="00B642C3" w:rsidRDefault="00B642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5FFC8B" w14:textId="77777777" w:rsidR="00B642C3" w:rsidRDefault="00B6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4DA" w14:textId="299B10F8" w:rsidR="00296D04" w:rsidRDefault="00296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D99F" w14:textId="3CE6BD28" w:rsidR="00F33D14" w:rsidRDefault="001E539D" w:rsidP="00F33D14">
    <w:pPr>
      <w:jc w:val="center"/>
    </w:pPr>
    <w:proofErr w:type="spellStart"/>
    <w:r>
      <w:rPr>
        <w:b/>
        <w:bCs/>
        <w:sz w:val="36"/>
        <w:szCs w:val="36"/>
      </w:rPr>
      <w:t>Wheathill</w:t>
    </w:r>
    <w:proofErr w:type="spellEnd"/>
    <w:r>
      <w:rPr>
        <w:b/>
        <w:bCs/>
        <w:sz w:val="36"/>
        <w:szCs w:val="36"/>
      </w:rPr>
      <w:t xml:space="preserve"> P</w:t>
    </w:r>
    <w:r w:rsidR="00F33D14">
      <w:rPr>
        <w:b/>
        <w:bCs/>
        <w:sz w:val="36"/>
        <w:szCs w:val="36"/>
      </w:rPr>
      <w:t>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9E700" w14:textId="6E96C89D" w:rsidR="00296D04" w:rsidRDefault="00296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27EE"/>
    <w:multiLevelType w:val="hybridMultilevel"/>
    <w:tmpl w:val="A9443DCA"/>
    <w:lvl w:ilvl="0" w:tplc="F9AAB38C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603CAB"/>
    <w:multiLevelType w:val="hybridMultilevel"/>
    <w:tmpl w:val="D18A1368"/>
    <w:lvl w:ilvl="0" w:tplc="032E7C4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7DD4FDF"/>
    <w:multiLevelType w:val="hybridMultilevel"/>
    <w:tmpl w:val="C2BC533A"/>
    <w:lvl w:ilvl="0" w:tplc="3E6C2A86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B445946"/>
    <w:multiLevelType w:val="hybridMultilevel"/>
    <w:tmpl w:val="9DD0CD66"/>
    <w:lvl w:ilvl="0" w:tplc="2AC8C546">
      <w:start w:val="2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E03F8B"/>
    <w:multiLevelType w:val="hybridMultilevel"/>
    <w:tmpl w:val="7D6C3D24"/>
    <w:lvl w:ilvl="0" w:tplc="FB2EDF7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89536643">
    <w:abstractNumId w:val="10"/>
  </w:num>
  <w:num w:numId="2" w16cid:durableId="1380856367">
    <w:abstractNumId w:val="17"/>
  </w:num>
  <w:num w:numId="3" w16cid:durableId="830021800">
    <w:abstractNumId w:val="1"/>
  </w:num>
  <w:num w:numId="4" w16cid:durableId="1147168440">
    <w:abstractNumId w:val="3"/>
  </w:num>
  <w:num w:numId="5" w16cid:durableId="1727872566">
    <w:abstractNumId w:val="16"/>
  </w:num>
  <w:num w:numId="6" w16cid:durableId="1881015849">
    <w:abstractNumId w:val="15"/>
  </w:num>
  <w:num w:numId="7" w16cid:durableId="1579706656">
    <w:abstractNumId w:val="2"/>
  </w:num>
  <w:num w:numId="8" w16cid:durableId="1971353084">
    <w:abstractNumId w:val="14"/>
  </w:num>
  <w:num w:numId="9" w16cid:durableId="1854146639">
    <w:abstractNumId w:val="5"/>
  </w:num>
  <w:num w:numId="10" w16cid:durableId="2087022736">
    <w:abstractNumId w:val="8"/>
  </w:num>
  <w:num w:numId="11" w16cid:durableId="2037732375">
    <w:abstractNumId w:val="0"/>
  </w:num>
  <w:num w:numId="12" w16cid:durableId="934095426">
    <w:abstractNumId w:val="11"/>
  </w:num>
  <w:num w:numId="13" w16cid:durableId="368341801">
    <w:abstractNumId w:val="7"/>
  </w:num>
  <w:num w:numId="14" w16cid:durableId="749347195">
    <w:abstractNumId w:val="4"/>
  </w:num>
  <w:num w:numId="15" w16cid:durableId="501967278">
    <w:abstractNumId w:val="18"/>
  </w:num>
  <w:num w:numId="16" w16cid:durableId="1090393816">
    <w:abstractNumId w:val="9"/>
  </w:num>
  <w:num w:numId="17" w16cid:durableId="254897196">
    <w:abstractNumId w:val="13"/>
  </w:num>
  <w:num w:numId="18" w16cid:durableId="1754744115">
    <w:abstractNumId w:val="6"/>
  </w:num>
  <w:num w:numId="19" w16cid:durableId="423456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0178"/>
    <w:rsid w:val="00017213"/>
    <w:rsid w:val="00021181"/>
    <w:rsid w:val="00037CD2"/>
    <w:rsid w:val="00045B6C"/>
    <w:rsid w:val="00050BE7"/>
    <w:rsid w:val="00054869"/>
    <w:rsid w:val="0006156C"/>
    <w:rsid w:val="00062856"/>
    <w:rsid w:val="00076DAC"/>
    <w:rsid w:val="0008551B"/>
    <w:rsid w:val="00092B7E"/>
    <w:rsid w:val="00093FA8"/>
    <w:rsid w:val="000A1814"/>
    <w:rsid w:val="000A4B38"/>
    <w:rsid w:val="000A711F"/>
    <w:rsid w:val="000B01DE"/>
    <w:rsid w:val="000B5588"/>
    <w:rsid w:val="000C132D"/>
    <w:rsid w:val="000E066A"/>
    <w:rsid w:val="000E3822"/>
    <w:rsid w:val="000F7251"/>
    <w:rsid w:val="00125ED0"/>
    <w:rsid w:val="001519BB"/>
    <w:rsid w:val="00151C7D"/>
    <w:rsid w:val="00154027"/>
    <w:rsid w:val="00154856"/>
    <w:rsid w:val="0015681D"/>
    <w:rsid w:val="00167E6A"/>
    <w:rsid w:val="00176DF1"/>
    <w:rsid w:val="001809B6"/>
    <w:rsid w:val="001839D6"/>
    <w:rsid w:val="001A1F9A"/>
    <w:rsid w:val="001A4BA8"/>
    <w:rsid w:val="001B3C44"/>
    <w:rsid w:val="001B4913"/>
    <w:rsid w:val="001B641A"/>
    <w:rsid w:val="001C0C08"/>
    <w:rsid w:val="001C2B3E"/>
    <w:rsid w:val="001C5E8D"/>
    <w:rsid w:val="001D0F2F"/>
    <w:rsid w:val="001D3C72"/>
    <w:rsid w:val="001D521F"/>
    <w:rsid w:val="001E2714"/>
    <w:rsid w:val="001E3F7D"/>
    <w:rsid w:val="001E539D"/>
    <w:rsid w:val="001F294C"/>
    <w:rsid w:val="001F60F7"/>
    <w:rsid w:val="00205E9F"/>
    <w:rsid w:val="002142A5"/>
    <w:rsid w:val="0024180E"/>
    <w:rsid w:val="0026044A"/>
    <w:rsid w:val="00261911"/>
    <w:rsid w:val="00275E13"/>
    <w:rsid w:val="00282620"/>
    <w:rsid w:val="002829B0"/>
    <w:rsid w:val="002855A1"/>
    <w:rsid w:val="0029072F"/>
    <w:rsid w:val="00296067"/>
    <w:rsid w:val="00296D04"/>
    <w:rsid w:val="002D4E01"/>
    <w:rsid w:val="002E4F9C"/>
    <w:rsid w:val="002F151F"/>
    <w:rsid w:val="002F20B3"/>
    <w:rsid w:val="00314755"/>
    <w:rsid w:val="00314F0F"/>
    <w:rsid w:val="00321B99"/>
    <w:rsid w:val="00332AD9"/>
    <w:rsid w:val="00341D7B"/>
    <w:rsid w:val="003442FD"/>
    <w:rsid w:val="003447A6"/>
    <w:rsid w:val="0034530E"/>
    <w:rsid w:val="00347FD7"/>
    <w:rsid w:val="00351ECF"/>
    <w:rsid w:val="00357872"/>
    <w:rsid w:val="00363F8F"/>
    <w:rsid w:val="003815DC"/>
    <w:rsid w:val="003876A2"/>
    <w:rsid w:val="00392A8B"/>
    <w:rsid w:val="003A4759"/>
    <w:rsid w:val="003A5643"/>
    <w:rsid w:val="003C0FDC"/>
    <w:rsid w:val="003C7453"/>
    <w:rsid w:val="003D7DE7"/>
    <w:rsid w:val="003E083E"/>
    <w:rsid w:val="003E58DB"/>
    <w:rsid w:val="003F4297"/>
    <w:rsid w:val="004063BB"/>
    <w:rsid w:val="00406C11"/>
    <w:rsid w:val="0040780B"/>
    <w:rsid w:val="00450510"/>
    <w:rsid w:val="004603B0"/>
    <w:rsid w:val="00464751"/>
    <w:rsid w:val="00472BEA"/>
    <w:rsid w:val="0049700B"/>
    <w:rsid w:val="004B28D5"/>
    <w:rsid w:val="004C50D5"/>
    <w:rsid w:val="00500ED6"/>
    <w:rsid w:val="005027FD"/>
    <w:rsid w:val="005231EA"/>
    <w:rsid w:val="005256DE"/>
    <w:rsid w:val="00535552"/>
    <w:rsid w:val="00551EEB"/>
    <w:rsid w:val="005524E4"/>
    <w:rsid w:val="005576AF"/>
    <w:rsid w:val="00576B68"/>
    <w:rsid w:val="0058466E"/>
    <w:rsid w:val="0059100B"/>
    <w:rsid w:val="00592CC4"/>
    <w:rsid w:val="0059347E"/>
    <w:rsid w:val="005A386D"/>
    <w:rsid w:val="005C1A29"/>
    <w:rsid w:val="005C7E68"/>
    <w:rsid w:val="005D238F"/>
    <w:rsid w:val="005E2464"/>
    <w:rsid w:val="005F595A"/>
    <w:rsid w:val="005F6AA0"/>
    <w:rsid w:val="0061179D"/>
    <w:rsid w:val="006161A6"/>
    <w:rsid w:val="00625271"/>
    <w:rsid w:val="00636652"/>
    <w:rsid w:val="00642889"/>
    <w:rsid w:val="0065332F"/>
    <w:rsid w:val="006568DF"/>
    <w:rsid w:val="006603AD"/>
    <w:rsid w:val="0066226D"/>
    <w:rsid w:val="00663EF1"/>
    <w:rsid w:val="006715AB"/>
    <w:rsid w:val="00676D3D"/>
    <w:rsid w:val="006854AA"/>
    <w:rsid w:val="00686306"/>
    <w:rsid w:val="00691643"/>
    <w:rsid w:val="00694C2E"/>
    <w:rsid w:val="006A332A"/>
    <w:rsid w:val="006A7570"/>
    <w:rsid w:val="006B00C3"/>
    <w:rsid w:val="006D05FD"/>
    <w:rsid w:val="006D1158"/>
    <w:rsid w:val="006D75CC"/>
    <w:rsid w:val="006E02F2"/>
    <w:rsid w:val="006F094E"/>
    <w:rsid w:val="006F7067"/>
    <w:rsid w:val="007055D8"/>
    <w:rsid w:val="00711422"/>
    <w:rsid w:val="00713AAF"/>
    <w:rsid w:val="00714E79"/>
    <w:rsid w:val="00716C1B"/>
    <w:rsid w:val="00724424"/>
    <w:rsid w:val="00724595"/>
    <w:rsid w:val="00735564"/>
    <w:rsid w:val="0075012E"/>
    <w:rsid w:val="00753772"/>
    <w:rsid w:val="0076243D"/>
    <w:rsid w:val="0077412B"/>
    <w:rsid w:val="00774284"/>
    <w:rsid w:val="00774BA2"/>
    <w:rsid w:val="0078783D"/>
    <w:rsid w:val="0079634B"/>
    <w:rsid w:val="007A1A1B"/>
    <w:rsid w:val="007C04DC"/>
    <w:rsid w:val="007C2DE3"/>
    <w:rsid w:val="007D2097"/>
    <w:rsid w:val="007F1CC5"/>
    <w:rsid w:val="007F6F3D"/>
    <w:rsid w:val="007F7B3C"/>
    <w:rsid w:val="00800810"/>
    <w:rsid w:val="008115DF"/>
    <w:rsid w:val="00812361"/>
    <w:rsid w:val="00820538"/>
    <w:rsid w:val="008206BE"/>
    <w:rsid w:val="0082218E"/>
    <w:rsid w:val="0084225B"/>
    <w:rsid w:val="00842BC1"/>
    <w:rsid w:val="008455F0"/>
    <w:rsid w:val="0085456C"/>
    <w:rsid w:val="008656FF"/>
    <w:rsid w:val="00865B30"/>
    <w:rsid w:val="00873722"/>
    <w:rsid w:val="0089014E"/>
    <w:rsid w:val="008A4B94"/>
    <w:rsid w:val="008C2D46"/>
    <w:rsid w:val="008C37BD"/>
    <w:rsid w:val="008E1A14"/>
    <w:rsid w:val="008E4470"/>
    <w:rsid w:val="008F05D1"/>
    <w:rsid w:val="008F4AE8"/>
    <w:rsid w:val="00912F1E"/>
    <w:rsid w:val="00930815"/>
    <w:rsid w:val="00935412"/>
    <w:rsid w:val="00941588"/>
    <w:rsid w:val="00946182"/>
    <w:rsid w:val="009521BC"/>
    <w:rsid w:val="00961213"/>
    <w:rsid w:val="0097005C"/>
    <w:rsid w:val="00977439"/>
    <w:rsid w:val="00994213"/>
    <w:rsid w:val="00994D7A"/>
    <w:rsid w:val="00997828"/>
    <w:rsid w:val="009A129D"/>
    <w:rsid w:val="009A1D66"/>
    <w:rsid w:val="009C295A"/>
    <w:rsid w:val="009D3494"/>
    <w:rsid w:val="009E40CA"/>
    <w:rsid w:val="009E46D6"/>
    <w:rsid w:val="009F0C4C"/>
    <w:rsid w:val="009F5058"/>
    <w:rsid w:val="00A01EFF"/>
    <w:rsid w:val="00A04148"/>
    <w:rsid w:val="00A379F5"/>
    <w:rsid w:val="00A41806"/>
    <w:rsid w:val="00A432CA"/>
    <w:rsid w:val="00A4336D"/>
    <w:rsid w:val="00A469B4"/>
    <w:rsid w:val="00A51CAC"/>
    <w:rsid w:val="00A565D0"/>
    <w:rsid w:val="00A759E5"/>
    <w:rsid w:val="00A920FE"/>
    <w:rsid w:val="00A94832"/>
    <w:rsid w:val="00A965B9"/>
    <w:rsid w:val="00AA360C"/>
    <w:rsid w:val="00AB08DB"/>
    <w:rsid w:val="00AB4E78"/>
    <w:rsid w:val="00AB67D7"/>
    <w:rsid w:val="00AC07CF"/>
    <w:rsid w:val="00AD7050"/>
    <w:rsid w:val="00AE0997"/>
    <w:rsid w:val="00AE10A7"/>
    <w:rsid w:val="00AF4E94"/>
    <w:rsid w:val="00B00DD7"/>
    <w:rsid w:val="00B27CB8"/>
    <w:rsid w:val="00B315AF"/>
    <w:rsid w:val="00B40F6D"/>
    <w:rsid w:val="00B42F28"/>
    <w:rsid w:val="00B4452B"/>
    <w:rsid w:val="00B44BA8"/>
    <w:rsid w:val="00B52873"/>
    <w:rsid w:val="00B642C3"/>
    <w:rsid w:val="00B66157"/>
    <w:rsid w:val="00B737F8"/>
    <w:rsid w:val="00B76360"/>
    <w:rsid w:val="00B76B5A"/>
    <w:rsid w:val="00B77676"/>
    <w:rsid w:val="00B9709E"/>
    <w:rsid w:val="00BA232B"/>
    <w:rsid w:val="00BA398E"/>
    <w:rsid w:val="00BA6782"/>
    <w:rsid w:val="00BA75DF"/>
    <w:rsid w:val="00BC41F8"/>
    <w:rsid w:val="00BC6FDF"/>
    <w:rsid w:val="00BD0C05"/>
    <w:rsid w:val="00BD261C"/>
    <w:rsid w:val="00BD4C8C"/>
    <w:rsid w:val="00BE1A5F"/>
    <w:rsid w:val="00BF1056"/>
    <w:rsid w:val="00C07DB7"/>
    <w:rsid w:val="00C10A84"/>
    <w:rsid w:val="00C1514F"/>
    <w:rsid w:val="00C1738A"/>
    <w:rsid w:val="00C53764"/>
    <w:rsid w:val="00C60C72"/>
    <w:rsid w:val="00C62A85"/>
    <w:rsid w:val="00C7215A"/>
    <w:rsid w:val="00C767B8"/>
    <w:rsid w:val="00C77103"/>
    <w:rsid w:val="00C87C9A"/>
    <w:rsid w:val="00C948E2"/>
    <w:rsid w:val="00CA2D35"/>
    <w:rsid w:val="00CA3FFF"/>
    <w:rsid w:val="00CB3524"/>
    <w:rsid w:val="00CC37B3"/>
    <w:rsid w:val="00CD314E"/>
    <w:rsid w:val="00CD70FC"/>
    <w:rsid w:val="00CE4E77"/>
    <w:rsid w:val="00CF6AC3"/>
    <w:rsid w:val="00CF743D"/>
    <w:rsid w:val="00D0474C"/>
    <w:rsid w:val="00D15039"/>
    <w:rsid w:val="00D178F6"/>
    <w:rsid w:val="00D32E24"/>
    <w:rsid w:val="00D36F0C"/>
    <w:rsid w:val="00D50F22"/>
    <w:rsid w:val="00D516D9"/>
    <w:rsid w:val="00D7793F"/>
    <w:rsid w:val="00D8787E"/>
    <w:rsid w:val="00D942B3"/>
    <w:rsid w:val="00D97297"/>
    <w:rsid w:val="00DB5C8C"/>
    <w:rsid w:val="00DD1B8F"/>
    <w:rsid w:val="00DD1CA7"/>
    <w:rsid w:val="00DD356A"/>
    <w:rsid w:val="00DD7A3D"/>
    <w:rsid w:val="00DE36DA"/>
    <w:rsid w:val="00DE59E8"/>
    <w:rsid w:val="00DE60BD"/>
    <w:rsid w:val="00DE799E"/>
    <w:rsid w:val="00DF1765"/>
    <w:rsid w:val="00E048DA"/>
    <w:rsid w:val="00E1025B"/>
    <w:rsid w:val="00E1267C"/>
    <w:rsid w:val="00E157FA"/>
    <w:rsid w:val="00E23FAA"/>
    <w:rsid w:val="00E31C75"/>
    <w:rsid w:val="00E35667"/>
    <w:rsid w:val="00E36DDC"/>
    <w:rsid w:val="00E50F37"/>
    <w:rsid w:val="00E518DA"/>
    <w:rsid w:val="00E6115C"/>
    <w:rsid w:val="00E709C1"/>
    <w:rsid w:val="00E87957"/>
    <w:rsid w:val="00E94FD4"/>
    <w:rsid w:val="00E9561A"/>
    <w:rsid w:val="00E970AC"/>
    <w:rsid w:val="00EA2562"/>
    <w:rsid w:val="00EB788D"/>
    <w:rsid w:val="00EC67E5"/>
    <w:rsid w:val="00EE3D0D"/>
    <w:rsid w:val="00EF5DF3"/>
    <w:rsid w:val="00EF78BE"/>
    <w:rsid w:val="00F00439"/>
    <w:rsid w:val="00F14BA4"/>
    <w:rsid w:val="00F211A7"/>
    <w:rsid w:val="00F224B7"/>
    <w:rsid w:val="00F231CE"/>
    <w:rsid w:val="00F272D3"/>
    <w:rsid w:val="00F27C1F"/>
    <w:rsid w:val="00F307D7"/>
    <w:rsid w:val="00F33D14"/>
    <w:rsid w:val="00F37395"/>
    <w:rsid w:val="00F54E27"/>
    <w:rsid w:val="00F551DE"/>
    <w:rsid w:val="00F62D36"/>
    <w:rsid w:val="00F7197D"/>
    <w:rsid w:val="00F72153"/>
    <w:rsid w:val="00F83B51"/>
    <w:rsid w:val="00F8504B"/>
    <w:rsid w:val="00F86E65"/>
    <w:rsid w:val="00FB1EC3"/>
    <w:rsid w:val="00FB39AB"/>
    <w:rsid w:val="00FB5913"/>
    <w:rsid w:val="00FD1B49"/>
    <w:rsid w:val="00FD51AD"/>
    <w:rsid w:val="00FD543F"/>
    <w:rsid w:val="00FE186E"/>
    <w:rsid w:val="00FE659D"/>
    <w:rsid w:val="00FE6BCA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htonsu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Farlow Council</cp:lastModifiedBy>
  <cp:revision>77</cp:revision>
  <cp:lastPrinted>2023-10-22T19:26:00Z</cp:lastPrinted>
  <dcterms:created xsi:type="dcterms:W3CDTF">2024-02-09T10:32:00Z</dcterms:created>
  <dcterms:modified xsi:type="dcterms:W3CDTF">2024-03-04T18:51:00Z</dcterms:modified>
</cp:coreProperties>
</file>