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0F7E" w14:textId="5CC2DB68" w:rsidR="00AE10A7" w:rsidRPr="001E3F7D" w:rsidRDefault="000E066A" w:rsidP="00F33D14">
      <w:pPr>
        <w:jc w:val="center"/>
        <w:rPr>
          <w:sz w:val="26"/>
          <w:szCs w:val="26"/>
        </w:rPr>
      </w:pPr>
      <w:r w:rsidRPr="001E3F7D">
        <w:rPr>
          <w:sz w:val="26"/>
          <w:szCs w:val="26"/>
        </w:rPr>
        <w:t xml:space="preserve">Councillors </w:t>
      </w:r>
      <w:r w:rsidR="00C03945">
        <w:rPr>
          <w:sz w:val="26"/>
          <w:szCs w:val="26"/>
        </w:rPr>
        <w:t xml:space="preserve">were </w:t>
      </w:r>
      <w:r w:rsidRPr="001E3F7D">
        <w:rPr>
          <w:b/>
          <w:bCs/>
          <w:sz w:val="26"/>
          <w:szCs w:val="26"/>
          <w:u w:val="single"/>
        </w:rPr>
        <w:t xml:space="preserve">summoned </w:t>
      </w:r>
      <w:r w:rsidRPr="001E3F7D">
        <w:rPr>
          <w:sz w:val="26"/>
          <w:szCs w:val="26"/>
        </w:rPr>
        <w:t xml:space="preserve">to the meeting of </w:t>
      </w:r>
      <w:r w:rsidR="00332AD9" w:rsidRPr="001E3F7D">
        <w:rPr>
          <w:sz w:val="26"/>
          <w:szCs w:val="26"/>
        </w:rPr>
        <w:t>Wheathill</w:t>
      </w:r>
      <w:r w:rsidRPr="001E3F7D">
        <w:rPr>
          <w:sz w:val="26"/>
          <w:szCs w:val="26"/>
        </w:rPr>
        <w:t xml:space="preserve"> Parish Council, held on </w:t>
      </w:r>
      <w:r w:rsidR="005E2464" w:rsidRPr="001E3F7D">
        <w:rPr>
          <w:b/>
          <w:bCs/>
          <w:sz w:val="26"/>
          <w:szCs w:val="26"/>
        </w:rPr>
        <w:t>Tuesday</w:t>
      </w:r>
      <w:r w:rsidR="00567EC3">
        <w:rPr>
          <w:b/>
          <w:bCs/>
          <w:sz w:val="26"/>
          <w:szCs w:val="26"/>
        </w:rPr>
        <w:t xml:space="preserve"> </w:t>
      </w:r>
      <w:r w:rsidR="00B67226">
        <w:rPr>
          <w:b/>
          <w:bCs/>
          <w:sz w:val="26"/>
          <w:szCs w:val="26"/>
        </w:rPr>
        <w:t>2</w:t>
      </w:r>
      <w:r w:rsidR="00B67226" w:rsidRPr="00B67226">
        <w:rPr>
          <w:b/>
          <w:bCs/>
          <w:sz w:val="26"/>
          <w:szCs w:val="26"/>
          <w:vertAlign w:val="superscript"/>
        </w:rPr>
        <w:t>nd</w:t>
      </w:r>
      <w:r w:rsidR="00B67226">
        <w:rPr>
          <w:b/>
          <w:bCs/>
          <w:sz w:val="26"/>
          <w:szCs w:val="26"/>
        </w:rPr>
        <w:t xml:space="preserve"> September </w:t>
      </w:r>
      <w:r w:rsidR="00FB3F12">
        <w:rPr>
          <w:b/>
          <w:bCs/>
          <w:sz w:val="26"/>
          <w:szCs w:val="26"/>
        </w:rPr>
        <w:t>2025</w:t>
      </w:r>
      <w:r w:rsidRPr="001E3F7D">
        <w:rPr>
          <w:sz w:val="26"/>
          <w:szCs w:val="26"/>
        </w:rPr>
        <w:t xml:space="preserve"> </w:t>
      </w:r>
      <w:r w:rsidR="0024180E" w:rsidRPr="001E3F7D">
        <w:rPr>
          <w:sz w:val="26"/>
          <w:szCs w:val="26"/>
        </w:rPr>
        <w:t xml:space="preserve">at the </w:t>
      </w:r>
      <w:proofErr w:type="spellStart"/>
      <w:r w:rsidR="00235739">
        <w:rPr>
          <w:sz w:val="26"/>
          <w:szCs w:val="26"/>
        </w:rPr>
        <w:t>Cleobury</w:t>
      </w:r>
      <w:proofErr w:type="spellEnd"/>
      <w:r w:rsidR="00235739">
        <w:rPr>
          <w:sz w:val="26"/>
          <w:szCs w:val="26"/>
        </w:rPr>
        <w:t xml:space="preserve"> North Village Hall</w:t>
      </w:r>
      <w:r w:rsidRPr="001E3F7D">
        <w:rPr>
          <w:sz w:val="26"/>
          <w:szCs w:val="26"/>
        </w:rPr>
        <w:t xml:space="preserve"> commen</w:t>
      </w:r>
      <w:r w:rsidR="00C03945">
        <w:rPr>
          <w:sz w:val="26"/>
          <w:szCs w:val="26"/>
        </w:rPr>
        <w:t>ced</w:t>
      </w:r>
      <w:r w:rsidRPr="001E3F7D">
        <w:rPr>
          <w:sz w:val="26"/>
          <w:szCs w:val="26"/>
        </w:rPr>
        <w:t xml:space="preserve"> at </w:t>
      </w:r>
      <w:r w:rsidR="00774284" w:rsidRPr="001E3F7D">
        <w:rPr>
          <w:b/>
          <w:bCs/>
          <w:sz w:val="26"/>
          <w:szCs w:val="26"/>
        </w:rPr>
        <w:t>7</w:t>
      </w:r>
      <w:r w:rsidR="006D05FD" w:rsidRPr="001E3F7D">
        <w:rPr>
          <w:b/>
          <w:bCs/>
          <w:sz w:val="26"/>
          <w:szCs w:val="26"/>
        </w:rPr>
        <w:t>.00</w:t>
      </w:r>
      <w:r w:rsidRPr="001E3F7D">
        <w:rPr>
          <w:b/>
          <w:bCs/>
          <w:sz w:val="26"/>
          <w:szCs w:val="26"/>
        </w:rPr>
        <w:t>pm</w:t>
      </w:r>
    </w:p>
    <w:p w14:paraId="09058CFA" w14:textId="77777777" w:rsidR="009E46D6" w:rsidRPr="001E3F7D" w:rsidRDefault="009E46D6">
      <w:pPr>
        <w:spacing w:after="0"/>
        <w:jc w:val="center"/>
        <w:rPr>
          <w:b/>
          <w:bCs/>
          <w:sz w:val="26"/>
          <w:szCs w:val="26"/>
        </w:rPr>
      </w:pPr>
    </w:p>
    <w:p w14:paraId="0593DEC7" w14:textId="42A5D9A6" w:rsidR="00716C1B" w:rsidRPr="001E3F7D" w:rsidRDefault="00F55DB2" w:rsidP="00C87C9A">
      <w:pPr>
        <w:spacing w:after="0"/>
        <w:jc w:val="center"/>
        <w:rPr>
          <w:b/>
          <w:bCs/>
          <w:sz w:val="26"/>
          <w:szCs w:val="26"/>
          <w:u w:val="single"/>
        </w:rPr>
      </w:pPr>
      <w:r>
        <w:rPr>
          <w:b/>
          <w:bCs/>
          <w:sz w:val="26"/>
          <w:szCs w:val="26"/>
          <w:u w:val="single"/>
        </w:rPr>
        <w:t>MINUTES</w:t>
      </w:r>
    </w:p>
    <w:p w14:paraId="6084414E" w14:textId="057E164B" w:rsidR="00B67226" w:rsidRPr="00B67226" w:rsidRDefault="003C0FDC" w:rsidP="00B67226">
      <w:pPr>
        <w:pStyle w:val="ListParagraph"/>
        <w:numPr>
          <w:ilvl w:val="0"/>
          <w:numId w:val="1"/>
        </w:numPr>
        <w:spacing w:after="0"/>
        <w:rPr>
          <w:bCs/>
          <w:sz w:val="24"/>
          <w:szCs w:val="24"/>
        </w:rPr>
      </w:pPr>
      <w:r w:rsidRPr="00547778">
        <w:rPr>
          <w:b/>
          <w:sz w:val="24"/>
          <w:szCs w:val="24"/>
        </w:rPr>
        <w:t>Apologies</w:t>
      </w:r>
      <w:r w:rsidR="00B67226">
        <w:rPr>
          <w:b/>
          <w:sz w:val="24"/>
          <w:szCs w:val="24"/>
        </w:rPr>
        <w:t xml:space="preserve"> – </w:t>
      </w:r>
      <w:r w:rsidR="00B67226" w:rsidRPr="00B67226">
        <w:rPr>
          <w:bCs/>
          <w:sz w:val="24"/>
          <w:szCs w:val="24"/>
        </w:rPr>
        <w:t>None</w:t>
      </w:r>
    </w:p>
    <w:p w14:paraId="57DF7058" w14:textId="0F919EC2" w:rsidR="00093FA8" w:rsidRPr="00A45C7B" w:rsidRDefault="000E066A" w:rsidP="00B67226">
      <w:pPr>
        <w:pStyle w:val="ListParagraph"/>
        <w:numPr>
          <w:ilvl w:val="0"/>
          <w:numId w:val="1"/>
        </w:numPr>
        <w:spacing w:after="0"/>
        <w:rPr>
          <w:b/>
          <w:sz w:val="24"/>
          <w:szCs w:val="24"/>
        </w:rPr>
      </w:pPr>
      <w:r w:rsidRPr="00B67226">
        <w:rPr>
          <w:bCs/>
          <w:sz w:val="24"/>
          <w:szCs w:val="24"/>
        </w:rPr>
        <w:t>Members are reminded</w:t>
      </w:r>
      <w:r w:rsidRPr="00B67226">
        <w:rPr>
          <w:sz w:val="24"/>
          <w:szCs w:val="24"/>
        </w:rPr>
        <w:t xml:space="preserve"> that they must not participate in the discussion or voting of any matter in which they have a pecuniary </w:t>
      </w:r>
      <w:r w:rsidR="00CF17E8" w:rsidRPr="00B67226">
        <w:rPr>
          <w:sz w:val="24"/>
          <w:szCs w:val="24"/>
        </w:rPr>
        <w:t xml:space="preserve">or personal </w:t>
      </w:r>
      <w:r w:rsidRPr="00B67226">
        <w:rPr>
          <w:sz w:val="24"/>
          <w:szCs w:val="24"/>
        </w:rPr>
        <w:t>interest and should leave the room prior to the commencement of the debate</w:t>
      </w:r>
      <w:r w:rsidR="00FD5000" w:rsidRPr="00B67226">
        <w:rPr>
          <w:sz w:val="24"/>
          <w:szCs w:val="24"/>
        </w:rPr>
        <w:t>.</w:t>
      </w:r>
    </w:p>
    <w:p w14:paraId="3870F62E" w14:textId="45A7DDC0" w:rsidR="00A45C7B" w:rsidRPr="00266942" w:rsidRDefault="00A45C7B" w:rsidP="00B67226">
      <w:pPr>
        <w:pStyle w:val="ListParagraph"/>
        <w:numPr>
          <w:ilvl w:val="0"/>
          <w:numId w:val="1"/>
        </w:numPr>
        <w:spacing w:after="0"/>
        <w:rPr>
          <w:b/>
          <w:sz w:val="24"/>
          <w:szCs w:val="24"/>
        </w:rPr>
      </w:pPr>
      <w:r>
        <w:rPr>
          <w:sz w:val="24"/>
          <w:szCs w:val="24"/>
        </w:rPr>
        <w:t xml:space="preserve">Clerk asked all Councillors if they approved of the meeting being recorded. The Council unanimously agreed and then the Clerk proceeded to address the public to let them know any comments made would be recorded </w:t>
      </w:r>
      <w:r w:rsidR="00266942">
        <w:rPr>
          <w:sz w:val="24"/>
          <w:szCs w:val="24"/>
        </w:rPr>
        <w:t>and stored securely by the PC.</w:t>
      </w:r>
    </w:p>
    <w:p w14:paraId="28EB995D" w14:textId="6B1F048B" w:rsidR="00266942" w:rsidRPr="005273F7" w:rsidRDefault="00266942" w:rsidP="00B67226">
      <w:pPr>
        <w:pStyle w:val="ListParagraph"/>
        <w:numPr>
          <w:ilvl w:val="0"/>
          <w:numId w:val="1"/>
        </w:numPr>
        <w:spacing w:after="0"/>
        <w:rPr>
          <w:b/>
          <w:bCs/>
          <w:sz w:val="24"/>
          <w:szCs w:val="24"/>
        </w:rPr>
      </w:pPr>
      <w:r w:rsidRPr="005273F7">
        <w:rPr>
          <w:b/>
          <w:bCs/>
          <w:sz w:val="24"/>
          <w:szCs w:val="24"/>
        </w:rPr>
        <w:t>Policy reviews and approvals – Councillors please review these in advance.</w:t>
      </w:r>
    </w:p>
    <w:p w14:paraId="78BC3242" w14:textId="63F65A96" w:rsidR="00266942" w:rsidRDefault="00266942" w:rsidP="00266942">
      <w:pPr>
        <w:pStyle w:val="ListParagraph"/>
        <w:spacing w:after="0"/>
        <w:ind w:left="1800"/>
        <w:rPr>
          <w:sz w:val="24"/>
          <w:szCs w:val="24"/>
        </w:rPr>
      </w:pPr>
      <w:proofErr w:type="gramStart"/>
      <w:r>
        <w:rPr>
          <w:sz w:val="24"/>
          <w:szCs w:val="24"/>
        </w:rPr>
        <w:t>Social Media Policy</w:t>
      </w:r>
      <w:proofErr w:type="gramEnd"/>
      <w:r>
        <w:rPr>
          <w:sz w:val="24"/>
          <w:szCs w:val="24"/>
        </w:rPr>
        <w:t xml:space="preserve"> V1.0</w:t>
      </w:r>
    </w:p>
    <w:p w14:paraId="3BF77201" w14:textId="2D1E8FCE" w:rsidR="00266942" w:rsidRDefault="00266942" w:rsidP="00266942">
      <w:pPr>
        <w:pStyle w:val="ListParagraph"/>
        <w:spacing w:after="0"/>
        <w:ind w:left="1800"/>
        <w:rPr>
          <w:sz w:val="24"/>
          <w:szCs w:val="24"/>
        </w:rPr>
      </w:pPr>
      <w:r>
        <w:rPr>
          <w:sz w:val="24"/>
          <w:szCs w:val="24"/>
        </w:rPr>
        <w:t>Disciplinary Policy V1.0</w:t>
      </w:r>
    </w:p>
    <w:p w14:paraId="206091C5" w14:textId="2FA6EFD8" w:rsidR="00266942" w:rsidRDefault="00266942" w:rsidP="00266942">
      <w:pPr>
        <w:pStyle w:val="ListParagraph"/>
        <w:spacing w:after="0"/>
        <w:ind w:left="1800"/>
        <w:rPr>
          <w:sz w:val="24"/>
          <w:szCs w:val="24"/>
        </w:rPr>
      </w:pPr>
      <w:r>
        <w:rPr>
          <w:sz w:val="24"/>
          <w:szCs w:val="24"/>
        </w:rPr>
        <w:t>Complaints Policy V1.0</w:t>
      </w:r>
    </w:p>
    <w:p w14:paraId="28805CB6" w14:textId="29F78049" w:rsidR="00266942" w:rsidRDefault="005273F7" w:rsidP="00266942">
      <w:pPr>
        <w:pStyle w:val="ListParagraph"/>
        <w:spacing w:after="0"/>
        <w:ind w:left="1800"/>
        <w:rPr>
          <w:sz w:val="24"/>
          <w:szCs w:val="24"/>
        </w:rPr>
      </w:pPr>
      <w:r>
        <w:rPr>
          <w:sz w:val="24"/>
          <w:szCs w:val="24"/>
        </w:rPr>
        <w:t>Grievance</w:t>
      </w:r>
      <w:r w:rsidR="00266942">
        <w:rPr>
          <w:sz w:val="24"/>
          <w:szCs w:val="24"/>
        </w:rPr>
        <w:t xml:space="preserve"> Policy V1.0</w:t>
      </w:r>
    </w:p>
    <w:p w14:paraId="31BF8F35" w14:textId="6D79B6D2" w:rsidR="00266942" w:rsidRPr="00B67226" w:rsidRDefault="00231F5B" w:rsidP="00266942">
      <w:pPr>
        <w:pStyle w:val="ListParagraph"/>
        <w:spacing w:after="0"/>
        <w:ind w:left="1800"/>
        <w:rPr>
          <w:b/>
          <w:sz w:val="24"/>
          <w:szCs w:val="24"/>
        </w:rPr>
      </w:pPr>
      <w:r>
        <w:rPr>
          <w:sz w:val="24"/>
          <w:szCs w:val="24"/>
        </w:rPr>
        <w:t xml:space="preserve">Chairman Crichton deferred this agenda item to an extraordinary meeting to be discussed later in the agenda. Clerk requested that these be reviewed and approved as appropriate in the current meeting as to not delay compliance and </w:t>
      </w:r>
      <w:r w:rsidR="005273F7">
        <w:rPr>
          <w:sz w:val="24"/>
          <w:szCs w:val="24"/>
        </w:rPr>
        <w:t>risk governance issues. The matter proceeded to be deferred.</w:t>
      </w:r>
    </w:p>
    <w:p w14:paraId="37486352" w14:textId="68ECD03D" w:rsidR="00477949" w:rsidRPr="00547778" w:rsidRDefault="000E066A" w:rsidP="00477949">
      <w:pPr>
        <w:pStyle w:val="ListParagraph"/>
        <w:numPr>
          <w:ilvl w:val="0"/>
          <w:numId w:val="1"/>
        </w:numPr>
        <w:spacing w:after="0"/>
        <w:rPr>
          <w:b/>
          <w:sz w:val="24"/>
          <w:szCs w:val="24"/>
        </w:rPr>
      </w:pPr>
      <w:r w:rsidRPr="00547778">
        <w:rPr>
          <w:b/>
          <w:sz w:val="24"/>
          <w:szCs w:val="24"/>
        </w:rPr>
        <w:t>Public open session</w:t>
      </w:r>
      <w:r w:rsidR="00CE4E77" w:rsidRPr="00547778">
        <w:rPr>
          <w:b/>
          <w:sz w:val="24"/>
          <w:szCs w:val="24"/>
        </w:rPr>
        <w:t xml:space="preserve"> to last no more than 1</w:t>
      </w:r>
      <w:r w:rsidR="00BD681F" w:rsidRPr="00547778">
        <w:rPr>
          <w:b/>
          <w:sz w:val="24"/>
          <w:szCs w:val="24"/>
        </w:rPr>
        <w:t>5</w:t>
      </w:r>
      <w:r w:rsidR="00CE4E77" w:rsidRPr="00547778">
        <w:rPr>
          <w:b/>
          <w:sz w:val="24"/>
          <w:szCs w:val="24"/>
        </w:rPr>
        <w:t xml:space="preserve"> minutes</w:t>
      </w:r>
      <w:r w:rsidRPr="00547778">
        <w:rPr>
          <w:b/>
          <w:sz w:val="24"/>
          <w:szCs w:val="24"/>
        </w:rPr>
        <w:t>.</w:t>
      </w:r>
    </w:p>
    <w:p w14:paraId="40EBFEB7" w14:textId="61C5DA64" w:rsidR="00CF17E8" w:rsidRDefault="005273F7" w:rsidP="006E4558">
      <w:pPr>
        <w:spacing w:after="0"/>
        <w:ind w:left="1800"/>
        <w:rPr>
          <w:bCs/>
          <w:sz w:val="24"/>
          <w:szCs w:val="24"/>
        </w:rPr>
      </w:pPr>
      <w:r>
        <w:rPr>
          <w:bCs/>
          <w:sz w:val="24"/>
          <w:szCs w:val="24"/>
        </w:rPr>
        <w:t>12</w:t>
      </w:r>
      <w:r w:rsidR="00CF17E8" w:rsidRPr="00547778">
        <w:rPr>
          <w:bCs/>
          <w:sz w:val="24"/>
          <w:szCs w:val="24"/>
        </w:rPr>
        <w:t xml:space="preserve"> members of the public were in attendance</w:t>
      </w:r>
      <w:r>
        <w:rPr>
          <w:bCs/>
          <w:sz w:val="24"/>
          <w:szCs w:val="24"/>
        </w:rPr>
        <w:t>.</w:t>
      </w:r>
    </w:p>
    <w:p w14:paraId="13E1D86A" w14:textId="3A3A050D" w:rsidR="006E4558" w:rsidRPr="00547778" w:rsidRDefault="006E4558" w:rsidP="006E4558">
      <w:pPr>
        <w:spacing w:after="0"/>
        <w:ind w:left="1800"/>
        <w:rPr>
          <w:bCs/>
          <w:sz w:val="24"/>
          <w:szCs w:val="24"/>
        </w:rPr>
      </w:pPr>
      <w:r>
        <w:rPr>
          <w:bCs/>
          <w:sz w:val="24"/>
          <w:szCs w:val="24"/>
        </w:rPr>
        <w:t xml:space="preserve">Public comments were of issues accessing the speed consultation documents for the B4364 to become a 40mph zone. Another comment shared </w:t>
      </w:r>
      <w:r w:rsidR="00457720">
        <w:rPr>
          <w:bCs/>
          <w:sz w:val="24"/>
          <w:szCs w:val="24"/>
        </w:rPr>
        <w:t>their desire for speed signs to reduce the speed along the B4364.</w:t>
      </w:r>
    </w:p>
    <w:p w14:paraId="3892290E" w14:textId="1E4E7AE9" w:rsidR="00CD659D" w:rsidRPr="00547778" w:rsidRDefault="00F6065F" w:rsidP="00F6065F">
      <w:pPr>
        <w:pStyle w:val="ListParagraph"/>
        <w:numPr>
          <w:ilvl w:val="0"/>
          <w:numId w:val="1"/>
        </w:numPr>
        <w:spacing w:after="0"/>
        <w:rPr>
          <w:b/>
          <w:sz w:val="24"/>
          <w:szCs w:val="24"/>
        </w:rPr>
      </w:pPr>
      <w:r w:rsidRPr="00547778">
        <w:rPr>
          <w:b/>
          <w:sz w:val="24"/>
          <w:szCs w:val="24"/>
        </w:rPr>
        <w:t xml:space="preserve">Approve the minutes of the last meeting </w:t>
      </w:r>
      <w:r w:rsidR="00457720">
        <w:rPr>
          <w:b/>
          <w:sz w:val="24"/>
          <w:szCs w:val="24"/>
        </w:rPr>
        <w:t>12</w:t>
      </w:r>
      <w:r w:rsidR="00457720" w:rsidRPr="00457720">
        <w:rPr>
          <w:b/>
          <w:sz w:val="24"/>
          <w:szCs w:val="24"/>
          <w:vertAlign w:val="superscript"/>
        </w:rPr>
        <w:t>th</w:t>
      </w:r>
      <w:r w:rsidR="00457720">
        <w:rPr>
          <w:b/>
          <w:sz w:val="24"/>
          <w:szCs w:val="24"/>
        </w:rPr>
        <w:t xml:space="preserve"> August</w:t>
      </w:r>
      <w:r w:rsidR="002660C4" w:rsidRPr="00547778">
        <w:rPr>
          <w:b/>
          <w:sz w:val="24"/>
          <w:szCs w:val="24"/>
        </w:rPr>
        <w:t xml:space="preserve"> 2025</w:t>
      </w:r>
      <w:r w:rsidRPr="00547778">
        <w:rPr>
          <w:b/>
          <w:sz w:val="24"/>
          <w:szCs w:val="24"/>
        </w:rPr>
        <w:t>.</w:t>
      </w:r>
    </w:p>
    <w:p w14:paraId="3F5486F9" w14:textId="2185CF3F" w:rsidR="00205E9F" w:rsidRPr="00547778" w:rsidRDefault="008A75E9" w:rsidP="008A75E9">
      <w:pPr>
        <w:spacing w:after="0"/>
        <w:ind w:left="1800"/>
        <w:rPr>
          <w:bCs/>
          <w:sz w:val="24"/>
          <w:szCs w:val="24"/>
        </w:rPr>
      </w:pPr>
      <w:r w:rsidRPr="00547778">
        <w:rPr>
          <w:bCs/>
          <w:sz w:val="24"/>
          <w:szCs w:val="24"/>
        </w:rPr>
        <w:t>Minutes were approved and sanctioned to be posted to the website</w:t>
      </w:r>
      <w:r w:rsidR="00A34CCA" w:rsidRPr="00547778">
        <w:rPr>
          <w:bCs/>
          <w:sz w:val="24"/>
          <w:szCs w:val="24"/>
        </w:rPr>
        <w:t>.</w:t>
      </w:r>
    </w:p>
    <w:p w14:paraId="4C42EFB6" w14:textId="77777777" w:rsidR="00A34CCA" w:rsidRPr="00547778" w:rsidRDefault="00A34CCA" w:rsidP="008A75E9">
      <w:pPr>
        <w:spacing w:after="0"/>
        <w:ind w:left="1800"/>
        <w:rPr>
          <w:bCs/>
          <w:sz w:val="24"/>
          <w:szCs w:val="24"/>
        </w:rPr>
      </w:pPr>
    </w:p>
    <w:p w14:paraId="5D32E82F" w14:textId="2F530A5E" w:rsidR="00A34CCA" w:rsidRPr="00547778" w:rsidRDefault="00A34CCA" w:rsidP="00A34CCA">
      <w:pPr>
        <w:pStyle w:val="ListParagraph"/>
        <w:numPr>
          <w:ilvl w:val="0"/>
          <w:numId w:val="1"/>
        </w:numPr>
        <w:spacing w:after="0"/>
        <w:rPr>
          <w:b/>
          <w:sz w:val="24"/>
          <w:szCs w:val="24"/>
        </w:rPr>
      </w:pPr>
      <w:r w:rsidRPr="00547778">
        <w:rPr>
          <w:b/>
          <w:sz w:val="24"/>
          <w:szCs w:val="24"/>
        </w:rPr>
        <w:t>Unitary Councillors Report</w:t>
      </w:r>
    </w:p>
    <w:p w14:paraId="1B4416FE" w14:textId="2941D8D8" w:rsidR="00FD5000" w:rsidRPr="00547778" w:rsidRDefault="00A34CCA" w:rsidP="00FD5000">
      <w:pPr>
        <w:pStyle w:val="ListParagraph"/>
        <w:spacing w:after="0"/>
        <w:ind w:left="1800"/>
        <w:rPr>
          <w:bCs/>
          <w:sz w:val="24"/>
          <w:szCs w:val="24"/>
        </w:rPr>
      </w:pPr>
      <w:r w:rsidRPr="00547778">
        <w:rPr>
          <w:bCs/>
          <w:sz w:val="24"/>
          <w:szCs w:val="24"/>
        </w:rPr>
        <w:t xml:space="preserve">The </w:t>
      </w:r>
      <w:r w:rsidR="000740A3">
        <w:rPr>
          <w:bCs/>
          <w:sz w:val="24"/>
          <w:szCs w:val="24"/>
        </w:rPr>
        <w:t xml:space="preserve">August 2025 </w:t>
      </w:r>
      <w:r w:rsidRPr="00547778">
        <w:rPr>
          <w:bCs/>
          <w:sz w:val="24"/>
          <w:szCs w:val="24"/>
        </w:rPr>
        <w:t>report will be shared on the Wheathill website.</w:t>
      </w:r>
    </w:p>
    <w:p w14:paraId="0573EE33" w14:textId="77777777" w:rsidR="00FD5000" w:rsidRPr="00547778" w:rsidRDefault="00FD5000" w:rsidP="00FD5000">
      <w:pPr>
        <w:pStyle w:val="ListParagraph"/>
        <w:spacing w:after="0"/>
        <w:ind w:left="1800"/>
        <w:rPr>
          <w:bCs/>
          <w:sz w:val="24"/>
          <w:szCs w:val="24"/>
        </w:rPr>
      </w:pPr>
    </w:p>
    <w:p w14:paraId="6178C280" w14:textId="368FD1F4" w:rsidR="00A34CCA" w:rsidRPr="00547778" w:rsidRDefault="00A64205" w:rsidP="00FD26F4">
      <w:pPr>
        <w:pStyle w:val="ListParagraph"/>
        <w:numPr>
          <w:ilvl w:val="0"/>
          <w:numId w:val="1"/>
        </w:numPr>
        <w:spacing w:after="0"/>
        <w:rPr>
          <w:b/>
          <w:sz w:val="24"/>
          <w:szCs w:val="24"/>
        </w:rPr>
      </w:pPr>
      <w:r w:rsidRPr="00547778">
        <w:rPr>
          <w:b/>
          <w:sz w:val="24"/>
          <w:szCs w:val="24"/>
        </w:rPr>
        <w:t>Nature Recovery Initiative</w:t>
      </w:r>
    </w:p>
    <w:p w14:paraId="4AC71A7C" w14:textId="6077A013" w:rsidR="002A25C5" w:rsidRDefault="007B658D" w:rsidP="007410AD">
      <w:pPr>
        <w:pStyle w:val="ListParagraph"/>
        <w:spacing w:after="0"/>
        <w:ind w:left="1800"/>
        <w:rPr>
          <w:bCs/>
          <w:sz w:val="24"/>
          <w:szCs w:val="24"/>
        </w:rPr>
      </w:pPr>
      <w:r>
        <w:rPr>
          <w:bCs/>
          <w:sz w:val="24"/>
          <w:szCs w:val="24"/>
        </w:rPr>
        <w:t>Amount raised checked and confirmed – an additional £25 was given to the Clerk for the shortfall that was given at the last meeting. Total raised (with the additional money) £415.00</w:t>
      </w:r>
      <w:r w:rsidR="003A20A7">
        <w:rPr>
          <w:bCs/>
          <w:sz w:val="24"/>
          <w:szCs w:val="24"/>
        </w:rPr>
        <w:t>.</w:t>
      </w:r>
    </w:p>
    <w:p w14:paraId="3458490F" w14:textId="38FF32A9" w:rsidR="003A20A7" w:rsidRDefault="003A20A7" w:rsidP="007410AD">
      <w:pPr>
        <w:pStyle w:val="ListParagraph"/>
        <w:spacing w:after="0"/>
        <w:ind w:left="1800"/>
        <w:rPr>
          <w:bCs/>
          <w:sz w:val="24"/>
          <w:szCs w:val="24"/>
        </w:rPr>
      </w:pPr>
      <w:r>
        <w:rPr>
          <w:bCs/>
          <w:sz w:val="24"/>
          <w:szCs w:val="24"/>
        </w:rPr>
        <w:t xml:space="preserve">Ideas on how to spend fundraising from seed bale initiative </w:t>
      </w:r>
      <w:r w:rsidR="004C00B6">
        <w:rPr>
          <w:bCs/>
          <w:sz w:val="24"/>
          <w:szCs w:val="24"/>
        </w:rPr>
        <w:t>–</w:t>
      </w:r>
      <w:r>
        <w:rPr>
          <w:bCs/>
          <w:sz w:val="24"/>
          <w:szCs w:val="24"/>
        </w:rPr>
        <w:t xml:space="preserve"> </w:t>
      </w:r>
      <w:r w:rsidR="004C00B6">
        <w:rPr>
          <w:bCs/>
          <w:sz w:val="24"/>
          <w:szCs w:val="24"/>
        </w:rPr>
        <w:t xml:space="preserve">Bird </w:t>
      </w:r>
      <w:r w:rsidR="00702135">
        <w:rPr>
          <w:bCs/>
          <w:sz w:val="24"/>
          <w:szCs w:val="24"/>
        </w:rPr>
        <w:t>boxes</w:t>
      </w:r>
      <w:r w:rsidR="004C00B6">
        <w:rPr>
          <w:bCs/>
          <w:sz w:val="24"/>
          <w:szCs w:val="24"/>
        </w:rPr>
        <w:t xml:space="preserve"> was a suggestion to support swifts, </w:t>
      </w:r>
      <w:r w:rsidR="00702135">
        <w:rPr>
          <w:bCs/>
          <w:sz w:val="24"/>
          <w:szCs w:val="24"/>
        </w:rPr>
        <w:t>house martins</w:t>
      </w:r>
      <w:r w:rsidR="004C00B6">
        <w:rPr>
          <w:bCs/>
          <w:sz w:val="24"/>
          <w:szCs w:val="24"/>
        </w:rPr>
        <w:t xml:space="preserve"> and swallows. </w:t>
      </w:r>
      <w:r w:rsidR="00702135">
        <w:rPr>
          <w:bCs/>
          <w:sz w:val="24"/>
          <w:szCs w:val="24"/>
        </w:rPr>
        <w:t>Also,</w:t>
      </w:r>
      <w:r w:rsidR="004C00B6">
        <w:rPr>
          <w:bCs/>
          <w:sz w:val="24"/>
          <w:szCs w:val="24"/>
        </w:rPr>
        <w:t xml:space="preserve"> </w:t>
      </w:r>
      <w:r w:rsidR="00D11939">
        <w:rPr>
          <w:bCs/>
          <w:sz w:val="24"/>
          <w:szCs w:val="24"/>
        </w:rPr>
        <w:t xml:space="preserve">a suggestion of bug and insect houses on each notice board. Hedgehog </w:t>
      </w:r>
      <w:r w:rsidR="00702135">
        <w:rPr>
          <w:bCs/>
          <w:sz w:val="24"/>
          <w:szCs w:val="24"/>
        </w:rPr>
        <w:t>boxes</w:t>
      </w:r>
      <w:r w:rsidR="00D11939">
        <w:rPr>
          <w:bCs/>
          <w:sz w:val="24"/>
          <w:szCs w:val="24"/>
        </w:rPr>
        <w:t xml:space="preserve"> were also mentioned. Chairman Crichton had researched the cost of these </w:t>
      </w:r>
      <w:r w:rsidR="00702135">
        <w:rPr>
          <w:bCs/>
          <w:sz w:val="24"/>
          <w:szCs w:val="24"/>
        </w:rPr>
        <w:t>boxes</w:t>
      </w:r>
      <w:r w:rsidR="00D11939">
        <w:rPr>
          <w:bCs/>
          <w:sz w:val="24"/>
          <w:szCs w:val="24"/>
        </w:rPr>
        <w:t xml:space="preserve"> and proposed </w:t>
      </w:r>
      <w:r w:rsidR="00D44D4D">
        <w:rPr>
          <w:bCs/>
          <w:sz w:val="24"/>
          <w:szCs w:val="24"/>
        </w:rPr>
        <w:t xml:space="preserve">£455.90 cost. Local resident offered to make the </w:t>
      </w:r>
      <w:r w:rsidR="00702135">
        <w:rPr>
          <w:bCs/>
          <w:sz w:val="24"/>
          <w:szCs w:val="24"/>
        </w:rPr>
        <w:t>boxes</w:t>
      </w:r>
      <w:r w:rsidR="00D44D4D">
        <w:rPr>
          <w:bCs/>
          <w:sz w:val="24"/>
          <w:szCs w:val="24"/>
        </w:rPr>
        <w:t xml:space="preserve"> </w:t>
      </w:r>
      <w:r w:rsidR="00702135">
        <w:rPr>
          <w:bCs/>
          <w:sz w:val="24"/>
          <w:szCs w:val="24"/>
        </w:rPr>
        <w:t>to save funds for other wildlife projects.</w:t>
      </w:r>
    </w:p>
    <w:p w14:paraId="19774422" w14:textId="71FD94A8" w:rsidR="00702135" w:rsidRDefault="00F15A7D" w:rsidP="007410AD">
      <w:pPr>
        <w:pStyle w:val="ListParagraph"/>
        <w:spacing w:after="0"/>
        <w:ind w:left="1800"/>
        <w:rPr>
          <w:bCs/>
          <w:sz w:val="24"/>
          <w:szCs w:val="24"/>
        </w:rPr>
      </w:pPr>
      <w:r>
        <w:rPr>
          <w:bCs/>
          <w:sz w:val="24"/>
          <w:szCs w:val="24"/>
        </w:rPr>
        <w:t>Cherry trees in churchyards – 2 per churchyards (</w:t>
      </w:r>
      <w:proofErr w:type="spellStart"/>
      <w:r>
        <w:rPr>
          <w:bCs/>
          <w:sz w:val="24"/>
          <w:szCs w:val="24"/>
        </w:rPr>
        <w:t>Silvington</w:t>
      </w:r>
      <w:proofErr w:type="spellEnd"/>
      <w:r>
        <w:rPr>
          <w:bCs/>
          <w:sz w:val="24"/>
          <w:szCs w:val="24"/>
        </w:rPr>
        <w:t>, Loughton and Wheathill) Clerk to get in touch with Church Wardens about agreeing to these.</w:t>
      </w:r>
    </w:p>
    <w:p w14:paraId="3AAAC273" w14:textId="1B4CB035" w:rsidR="00785FD5" w:rsidRDefault="00E74552" w:rsidP="00785FD5">
      <w:pPr>
        <w:pStyle w:val="ListParagraph"/>
        <w:spacing w:after="0"/>
        <w:ind w:left="1800"/>
        <w:rPr>
          <w:bCs/>
          <w:sz w:val="24"/>
          <w:szCs w:val="24"/>
        </w:rPr>
      </w:pPr>
      <w:r>
        <w:rPr>
          <w:bCs/>
          <w:sz w:val="24"/>
          <w:szCs w:val="24"/>
        </w:rPr>
        <w:t xml:space="preserve">The 7 Pine Marten cameras need to be removed from the site due to local game shoot needs. It was proposed that 1 camera go to Brown Clee school and 1 to Farlow Primary School to </w:t>
      </w:r>
      <w:r w:rsidR="00785FD5">
        <w:rPr>
          <w:bCs/>
          <w:sz w:val="24"/>
          <w:szCs w:val="24"/>
        </w:rPr>
        <w:t>assist with education of wildlife. The remaining 5 cameras to go to Stuart to give to Shropshire Hills on loan (Clerk to draw up an agreement).</w:t>
      </w:r>
    </w:p>
    <w:p w14:paraId="1E750A7F" w14:textId="77777777" w:rsidR="007410AD" w:rsidRPr="00785FD5" w:rsidRDefault="007410AD" w:rsidP="00785FD5">
      <w:pPr>
        <w:spacing w:after="0"/>
        <w:rPr>
          <w:b/>
          <w:sz w:val="24"/>
          <w:szCs w:val="24"/>
        </w:rPr>
      </w:pPr>
    </w:p>
    <w:p w14:paraId="1BF8B024" w14:textId="77777777" w:rsidR="001863E1" w:rsidRPr="00547778" w:rsidRDefault="001863E1" w:rsidP="001863E1">
      <w:pPr>
        <w:pStyle w:val="ListParagraph"/>
        <w:numPr>
          <w:ilvl w:val="0"/>
          <w:numId w:val="1"/>
        </w:numPr>
        <w:spacing w:after="0"/>
        <w:rPr>
          <w:b/>
          <w:sz w:val="24"/>
          <w:szCs w:val="24"/>
        </w:rPr>
      </w:pPr>
      <w:r w:rsidRPr="00547778">
        <w:rPr>
          <w:b/>
          <w:sz w:val="24"/>
          <w:szCs w:val="24"/>
        </w:rPr>
        <w:lastRenderedPageBreak/>
        <w:t>Highway Items</w:t>
      </w:r>
    </w:p>
    <w:p w14:paraId="2E8A12BF" w14:textId="70CF2333" w:rsidR="001863E1" w:rsidRPr="00547778" w:rsidRDefault="001863E1" w:rsidP="001863E1">
      <w:pPr>
        <w:pStyle w:val="ListParagraph"/>
        <w:numPr>
          <w:ilvl w:val="0"/>
          <w:numId w:val="32"/>
        </w:numPr>
        <w:spacing w:after="0"/>
        <w:rPr>
          <w:bCs/>
          <w:sz w:val="24"/>
          <w:szCs w:val="24"/>
        </w:rPr>
      </w:pPr>
      <w:r w:rsidRPr="00547778">
        <w:rPr>
          <w:bCs/>
          <w:sz w:val="24"/>
          <w:szCs w:val="24"/>
        </w:rPr>
        <w:t xml:space="preserve">Update on Speed </w:t>
      </w:r>
      <w:r w:rsidR="003E6827" w:rsidRPr="00547778">
        <w:rPr>
          <w:bCs/>
          <w:sz w:val="24"/>
          <w:szCs w:val="24"/>
        </w:rPr>
        <w:t>Limit</w:t>
      </w:r>
    </w:p>
    <w:p w14:paraId="5BD2FC69" w14:textId="2BCA153E" w:rsidR="00203D9B" w:rsidRPr="00547778" w:rsidRDefault="006E5536" w:rsidP="00203D9B">
      <w:pPr>
        <w:pStyle w:val="ListParagraph"/>
        <w:spacing w:after="0"/>
        <w:ind w:left="2160"/>
        <w:rPr>
          <w:bCs/>
          <w:sz w:val="24"/>
          <w:szCs w:val="24"/>
        </w:rPr>
      </w:pPr>
      <w:r>
        <w:rPr>
          <w:bCs/>
          <w:sz w:val="24"/>
          <w:szCs w:val="24"/>
        </w:rPr>
        <w:t>No update since the consultation went live.</w:t>
      </w:r>
    </w:p>
    <w:p w14:paraId="3DE971A6" w14:textId="79BCD20C" w:rsidR="001863E1" w:rsidRPr="00547778" w:rsidRDefault="001863E1" w:rsidP="001863E1">
      <w:pPr>
        <w:pStyle w:val="ListParagraph"/>
        <w:numPr>
          <w:ilvl w:val="0"/>
          <w:numId w:val="32"/>
        </w:numPr>
        <w:spacing w:after="0"/>
        <w:rPr>
          <w:bCs/>
          <w:sz w:val="24"/>
          <w:szCs w:val="24"/>
        </w:rPr>
      </w:pPr>
      <w:r w:rsidRPr="00547778">
        <w:rPr>
          <w:bCs/>
          <w:sz w:val="24"/>
          <w:szCs w:val="24"/>
        </w:rPr>
        <w:t>Lengthsman Activities</w:t>
      </w:r>
    </w:p>
    <w:p w14:paraId="1E817217" w14:textId="088B89B1" w:rsidR="000D18BC" w:rsidRPr="00547778" w:rsidRDefault="004D314E" w:rsidP="000D18BC">
      <w:pPr>
        <w:pStyle w:val="ListParagraph"/>
        <w:spacing w:after="0"/>
        <w:ind w:left="2160"/>
        <w:rPr>
          <w:bCs/>
          <w:sz w:val="24"/>
          <w:szCs w:val="24"/>
        </w:rPr>
      </w:pPr>
      <w:r w:rsidRPr="00547778">
        <w:rPr>
          <w:bCs/>
          <w:sz w:val="24"/>
          <w:szCs w:val="24"/>
        </w:rPr>
        <w:t xml:space="preserve">Move a </w:t>
      </w:r>
      <w:proofErr w:type="spellStart"/>
      <w:r w:rsidRPr="00547778">
        <w:rPr>
          <w:bCs/>
          <w:sz w:val="24"/>
          <w:szCs w:val="24"/>
        </w:rPr>
        <w:t>SmartWater</w:t>
      </w:r>
      <w:proofErr w:type="spellEnd"/>
      <w:r w:rsidRPr="00547778">
        <w:rPr>
          <w:bCs/>
          <w:sz w:val="24"/>
          <w:szCs w:val="24"/>
        </w:rPr>
        <w:t xml:space="preserve"> sign on the east side of Newton Lane closer to the </w:t>
      </w:r>
      <w:proofErr w:type="spellStart"/>
      <w:r w:rsidRPr="00547778">
        <w:rPr>
          <w:bCs/>
          <w:sz w:val="24"/>
          <w:szCs w:val="24"/>
        </w:rPr>
        <w:t>Bromdon</w:t>
      </w:r>
      <w:proofErr w:type="spellEnd"/>
      <w:r w:rsidRPr="00547778">
        <w:rPr>
          <w:bCs/>
          <w:sz w:val="24"/>
          <w:szCs w:val="24"/>
        </w:rPr>
        <w:t xml:space="preserve"> junction.</w:t>
      </w:r>
      <w:r w:rsidR="006E5536">
        <w:rPr>
          <w:bCs/>
          <w:sz w:val="24"/>
          <w:szCs w:val="24"/>
        </w:rPr>
        <w:t xml:space="preserve"> This still needs doing – Chairman Crichton to chase the Lengthsman.</w:t>
      </w:r>
    </w:p>
    <w:p w14:paraId="38C9A254" w14:textId="34E6D867" w:rsidR="006E5536" w:rsidRDefault="00752A09" w:rsidP="006E5536">
      <w:pPr>
        <w:pStyle w:val="ListParagraph"/>
        <w:numPr>
          <w:ilvl w:val="0"/>
          <w:numId w:val="32"/>
        </w:numPr>
        <w:spacing w:after="0"/>
        <w:rPr>
          <w:bCs/>
          <w:sz w:val="24"/>
          <w:szCs w:val="24"/>
        </w:rPr>
      </w:pPr>
      <w:proofErr w:type="spellStart"/>
      <w:r w:rsidRPr="00547778">
        <w:rPr>
          <w:bCs/>
          <w:sz w:val="24"/>
          <w:szCs w:val="24"/>
        </w:rPr>
        <w:t>Fi</w:t>
      </w:r>
      <w:r w:rsidR="00014F9F">
        <w:rPr>
          <w:bCs/>
          <w:sz w:val="24"/>
          <w:szCs w:val="24"/>
        </w:rPr>
        <w:t>z</w:t>
      </w:r>
      <w:r w:rsidRPr="00547778">
        <w:rPr>
          <w:bCs/>
          <w:sz w:val="24"/>
          <w:szCs w:val="24"/>
        </w:rPr>
        <w:t>MyStreet</w:t>
      </w:r>
      <w:proofErr w:type="spellEnd"/>
      <w:r w:rsidRPr="00547778">
        <w:rPr>
          <w:bCs/>
          <w:sz w:val="24"/>
          <w:szCs w:val="24"/>
        </w:rPr>
        <w:t xml:space="preserve"> Update</w:t>
      </w:r>
      <w:r w:rsidR="006E5536">
        <w:rPr>
          <w:bCs/>
          <w:sz w:val="24"/>
          <w:szCs w:val="24"/>
        </w:rPr>
        <w:t xml:space="preserve"> – None</w:t>
      </w:r>
    </w:p>
    <w:p w14:paraId="689BF0F1" w14:textId="77777777" w:rsidR="006E5536" w:rsidRPr="006E5536" w:rsidRDefault="006E5536" w:rsidP="006E5536">
      <w:pPr>
        <w:pStyle w:val="ListParagraph"/>
        <w:spacing w:after="0"/>
        <w:ind w:left="2160"/>
        <w:rPr>
          <w:bCs/>
          <w:sz w:val="24"/>
          <w:szCs w:val="24"/>
        </w:rPr>
      </w:pPr>
    </w:p>
    <w:p w14:paraId="670FFC94" w14:textId="75DEC0B7" w:rsidR="00417E08" w:rsidRPr="00547778" w:rsidRDefault="00417E08" w:rsidP="00417E08">
      <w:pPr>
        <w:pStyle w:val="ListParagraph"/>
        <w:numPr>
          <w:ilvl w:val="0"/>
          <w:numId w:val="1"/>
        </w:numPr>
        <w:spacing w:after="0"/>
        <w:rPr>
          <w:b/>
          <w:sz w:val="24"/>
          <w:szCs w:val="24"/>
        </w:rPr>
      </w:pPr>
      <w:r w:rsidRPr="00547778">
        <w:rPr>
          <w:b/>
          <w:sz w:val="24"/>
          <w:szCs w:val="24"/>
        </w:rPr>
        <w:t>War Memorial Grants</w:t>
      </w:r>
    </w:p>
    <w:p w14:paraId="352D4DCF" w14:textId="1CFF32FB" w:rsidR="00417E08" w:rsidRDefault="00014F9F" w:rsidP="00417E08">
      <w:pPr>
        <w:pStyle w:val="ListParagraph"/>
        <w:spacing w:after="0"/>
        <w:ind w:left="1800"/>
        <w:rPr>
          <w:bCs/>
          <w:sz w:val="24"/>
          <w:szCs w:val="24"/>
        </w:rPr>
      </w:pPr>
      <w:r>
        <w:rPr>
          <w:bCs/>
          <w:sz w:val="24"/>
          <w:szCs w:val="24"/>
        </w:rPr>
        <w:t>The repair works needed are to the 15m2 wall. Cllr Watton agreed to obtain 3 quotes for labour and material supply.</w:t>
      </w:r>
      <w:r w:rsidR="00C404BA">
        <w:rPr>
          <w:bCs/>
          <w:sz w:val="24"/>
          <w:szCs w:val="24"/>
        </w:rPr>
        <w:t xml:space="preserve"> This will then be provided to the Grants for decision on funding.</w:t>
      </w:r>
    </w:p>
    <w:p w14:paraId="4650750E" w14:textId="77777777" w:rsidR="00C404BA" w:rsidRPr="00C404BA" w:rsidRDefault="00C404BA" w:rsidP="00C404BA">
      <w:pPr>
        <w:pStyle w:val="ListParagraph"/>
        <w:numPr>
          <w:ilvl w:val="0"/>
          <w:numId w:val="1"/>
        </w:numPr>
        <w:spacing w:after="0"/>
        <w:rPr>
          <w:bCs/>
          <w:sz w:val="24"/>
          <w:szCs w:val="24"/>
        </w:rPr>
      </w:pPr>
      <w:r w:rsidRPr="00C404BA">
        <w:rPr>
          <w:b/>
          <w:sz w:val="24"/>
          <w:szCs w:val="24"/>
        </w:rPr>
        <w:t>Litter Bin</w:t>
      </w:r>
    </w:p>
    <w:p w14:paraId="5C499E43" w14:textId="1A216523" w:rsidR="00C404BA" w:rsidRDefault="00C404BA" w:rsidP="00C404BA">
      <w:pPr>
        <w:pStyle w:val="ListParagraph"/>
        <w:spacing w:after="0"/>
        <w:ind w:left="1800"/>
        <w:rPr>
          <w:bCs/>
          <w:sz w:val="24"/>
          <w:szCs w:val="24"/>
        </w:rPr>
      </w:pPr>
      <w:r>
        <w:rPr>
          <w:bCs/>
          <w:sz w:val="24"/>
          <w:szCs w:val="24"/>
        </w:rPr>
        <w:t xml:space="preserve">No support offered from Shropshire </w:t>
      </w:r>
      <w:r w:rsidR="00A27A74">
        <w:rPr>
          <w:bCs/>
          <w:sz w:val="24"/>
          <w:szCs w:val="24"/>
        </w:rPr>
        <w:t>Council,</w:t>
      </w:r>
      <w:r>
        <w:rPr>
          <w:bCs/>
          <w:sz w:val="24"/>
          <w:szCs w:val="24"/>
        </w:rPr>
        <w:t xml:space="preserve"> but Wheathill PC agreed to supply a 60litre bin and then empty this into the domestic household waste bins.</w:t>
      </w:r>
    </w:p>
    <w:p w14:paraId="3DC986BA" w14:textId="77777777" w:rsidR="0017213A" w:rsidRDefault="0017213A" w:rsidP="0017213A">
      <w:pPr>
        <w:pStyle w:val="ListParagraph"/>
        <w:numPr>
          <w:ilvl w:val="0"/>
          <w:numId w:val="1"/>
        </w:numPr>
        <w:spacing w:after="0"/>
        <w:rPr>
          <w:bCs/>
          <w:sz w:val="24"/>
          <w:szCs w:val="24"/>
        </w:rPr>
      </w:pPr>
      <w:proofErr w:type="spellStart"/>
      <w:r w:rsidRPr="0017213A">
        <w:rPr>
          <w:b/>
          <w:sz w:val="24"/>
          <w:szCs w:val="24"/>
        </w:rPr>
        <w:t>Wesbite</w:t>
      </w:r>
      <w:proofErr w:type="spellEnd"/>
      <w:r w:rsidRPr="0017213A">
        <w:rPr>
          <w:b/>
          <w:sz w:val="24"/>
          <w:szCs w:val="24"/>
        </w:rPr>
        <w:t xml:space="preserve"> Maintenance</w:t>
      </w:r>
    </w:p>
    <w:p w14:paraId="55532C68" w14:textId="5C0EC5DD" w:rsidR="0017213A" w:rsidRPr="00547778" w:rsidRDefault="0017213A" w:rsidP="0017213A">
      <w:pPr>
        <w:pStyle w:val="ListParagraph"/>
        <w:spacing w:after="0"/>
        <w:ind w:left="1800"/>
        <w:rPr>
          <w:bCs/>
          <w:sz w:val="24"/>
          <w:szCs w:val="24"/>
        </w:rPr>
      </w:pPr>
      <w:r>
        <w:rPr>
          <w:bCs/>
          <w:sz w:val="24"/>
          <w:szCs w:val="24"/>
        </w:rPr>
        <w:t>Suggested name of someone to help was Richard Holmes.</w:t>
      </w:r>
    </w:p>
    <w:p w14:paraId="5368D6C8" w14:textId="77777777" w:rsidR="00FD5000" w:rsidRPr="00C404BA" w:rsidRDefault="00FD5000" w:rsidP="00C404BA">
      <w:pPr>
        <w:spacing w:after="0"/>
        <w:rPr>
          <w:bCs/>
          <w:sz w:val="24"/>
          <w:szCs w:val="24"/>
        </w:rPr>
      </w:pPr>
    </w:p>
    <w:p w14:paraId="2F941F2C" w14:textId="180EE038" w:rsidR="008147B9" w:rsidRPr="0017213A" w:rsidRDefault="008147B9" w:rsidP="0017213A">
      <w:pPr>
        <w:pStyle w:val="ListParagraph"/>
        <w:numPr>
          <w:ilvl w:val="0"/>
          <w:numId w:val="1"/>
        </w:numPr>
        <w:spacing w:after="0"/>
        <w:rPr>
          <w:b/>
          <w:sz w:val="24"/>
          <w:szCs w:val="24"/>
        </w:rPr>
      </w:pPr>
      <w:r w:rsidRPr="00547778">
        <w:rPr>
          <w:b/>
          <w:sz w:val="24"/>
          <w:szCs w:val="24"/>
        </w:rPr>
        <w:t>Correspondence</w:t>
      </w:r>
      <w:r w:rsidR="0017213A">
        <w:rPr>
          <w:b/>
          <w:sz w:val="24"/>
          <w:szCs w:val="24"/>
        </w:rPr>
        <w:t xml:space="preserve"> - </w:t>
      </w:r>
      <w:r w:rsidRPr="0017213A">
        <w:rPr>
          <w:bCs/>
          <w:sz w:val="24"/>
          <w:szCs w:val="24"/>
        </w:rPr>
        <w:t xml:space="preserve">Clerks’ correspondence with SALC, NALC and LGA on best practice and legal statute when dealing with planning where there is a predetermined attitude or bias. </w:t>
      </w:r>
      <w:r w:rsidR="00A27A74" w:rsidRPr="0017213A">
        <w:rPr>
          <w:bCs/>
          <w:sz w:val="24"/>
          <w:szCs w:val="24"/>
        </w:rPr>
        <w:t>Also,</w:t>
      </w:r>
      <w:r w:rsidRPr="0017213A">
        <w:rPr>
          <w:bCs/>
          <w:sz w:val="24"/>
          <w:szCs w:val="24"/>
        </w:rPr>
        <w:t xml:space="preserve"> discussions around voting and the legal statute for not being quorate for specific agenda items.</w:t>
      </w:r>
    </w:p>
    <w:p w14:paraId="4AFA5FA8" w14:textId="638AF3B9" w:rsidR="0017213A" w:rsidRDefault="0017213A" w:rsidP="0017213A">
      <w:pPr>
        <w:pStyle w:val="ListParagraph"/>
        <w:spacing w:after="0"/>
        <w:ind w:left="1800"/>
        <w:rPr>
          <w:bCs/>
          <w:sz w:val="24"/>
          <w:szCs w:val="24"/>
        </w:rPr>
      </w:pPr>
      <w:r w:rsidRPr="0023390B">
        <w:rPr>
          <w:bCs/>
          <w:sz w:val="24"/>
          <w:szCs w:val="24"/>
        </w:rPr>
        <w:t xml:space="preserve">Chairman Crichton </w:t>
      </w:r>
      <w:r w:rsidR="0023390B" w:rsidRPr="0023390B">
        <w:rPr>
          <w:bCs/>
          <w:sz w:val="24"/>
          <w:szCs w:val="24"/>
        </w:rPr>
        <w:t>did not address this agenda item and moved on.</w:t>
      </w:r>
    </w:p>
    <w:p w14:paraId="0CC9C5BF" w14:textId="77777777" w:rsidR="0023390B" w:rsidRPr="0023390B" w:rsidRDefault="0023390B" w:rsidP="0017213A">
      <w:pPr>
        <w:pStyle w:val="ListParagraph"/>
        <w:spacing w:after="0"/>
        <w:ind w:left="1800"/>
        <w:rPr>
          <w:bCs/>
          <w:sz w:val="24"/>
          <w:szCs w:val="24"/>
        </w:rPr>
      </w:pPr>
    </w:p>
    <w:p w14:paraId="6D77E826" w14:textId="16B54816" w:rsidR="0027162F" w:rsidRDefault="008147B9" w:rsidP="005278B1">
      <w:pPr>
        <w:pStyle w:val="ListParagraph"/>
        <w:numPr>
          <w:ilvl w:val="0"/>
          <w:numId w:val="1"/>
        </w:numPr>
        <w:spacing w:after="0"/>
        <w:rPr>
          <w:b/>
          <w:sz w:val="24"/>
          <w:szCs w:val="24"/>
        </w:rPr>
      </w:pPr>
      <w:r w:rsidRPr="00547778">
        <w:rPr>
          <w:b/>
          <w:sz w:val="24"/>
          <w:szCs w:val="24"/>
        </w:rPr>
        <w:t>Planning</w:t>
      </w:r>
    </w:p>
    <w:p w14:paraId="24356D28" w14:textId="4518BEBD" w:rsidR="005278B1" w:rsidRPr="005278B1" w:rsidRDefault="005278B1" w:rsidP="005278B1">
      <w:pPr>
        <w:pStyle w:val="ListParagraph"/>
        <w:numPr>
          <w:ilvl w:val="0"/>
          <w:numId w:val="36"/>
        </w:numPr>
        <w:spacing w:after="0" w:line="254" w:lineRule="auto"/>
        <w:rPr>
          <w:b/>
          <w:sz w:val="24"/>
          <w:szCs w:val="24"/>
          <w:lang w:val="en-US"/>
        </w:rPr>
      </w:pPr>
      <w:r w:rsidRPr="005278B1">
        <w:rPr>
          <w:b/>
          <w:bCs/>
          <w:sz w:val="24"/>
          <w:szCs w:val="24"/>
          <w:lang w:val="en-US"/>
        </w:rPr>
        <w:t>25/03380/REF</w:t>
      </w:r>
    </w:p>
    <w:p w14:paraId="23151A37" w14:textId="77777777" w:rsidR="005278B1" w:rsidRDefault="005278B1" w:rsidP="005278B1">
      <w:pPr>
        <w:pStyle w:val="ListParagraph"/>
        <w:spacing w:after="0"/>
        <w:ind w:left="1800"/>
        <w:rPr>
          <w:sz w:val="24"/>
          <w:szCs w:val="24"/>
          <w:lang w:val="en-US"/>
        </w:rPr>
      </w:pPr>
      <w:r>
        <w:rPr>
          <w:sz w:val="24"/>
          <w:szCs w:val="24"/>
          <w:lang w:val="en-US"/>
        </w:rPr>
        <w:t xml:space="preserve">Erection of permanent agricultural </w:t>
      </w:r>
      <w:proofErr w:type="gramStart"/>
      <w:r>
        <w:rPr>
          <w:sz w:val="24"/>
          <w:szCs w:val="24"/>
          <w:lang w:val="en-US"/>
        </w:rPr>
        <w:t>worker's</w:t>
      </w:r>
      <w:proofErr w:type="gramEnd"/>
      <w:r>
        <w:rPr>
          <w:sz w:val="24"/>
          <w:szCs w:val="24"/>
          <w:lang w:val="en-US"/>
        </w:rPr>
        <w:t xml:space="preserve"> dwelling house, new access and farm track, and all associated works Proposed Temporary Agricultural Workers Dwelling North </w:t>
      </w:r>
      <w:proofErr w:type="gramStart"/>
      <w:r>
        <w:rPr>
          <w:sz w:val="24"/>
          <w:szCs w:val="24"/>
          <w:lang w:val="en-US"/>
        </w:rPr>
        <w:t>Of</w:t>
      </w:r>
      <w:proofErr w:type="gramEnd"/>
      <w:r>
        <w:rPr>
          <w:sz w:val="24"/>
          <w:szCs w:val="24"/>
          <w:lang w:val="en-US"/>
        </w:rPr>
        <w:t xml:space="preserve"> B4364 Wheathill Shropshire</w:t>
      </w:r>
    </w:p>
    <w:p w14:paraId="3CEE42AF" w14:textId="414844E8" w:rsidR="007F3863" w:rsidRPr="007F3863" w:rsidRDefault="007668DC" w:rsidP="007F3863">
      <w:pPr>
        <w:pStyle w:val="ListParagraph"/>
        <w:spacing w:after="0"/>
        <w:ind w:left="1800"/>
        <w:rPr>
          <w:sz w:val="24"/>
          <w:szCs w:val="24"/>
          <w:lang w:val="en-US"/>
        </w:rPr>
      </w:pPr>
      <w:r>
        <w:rPr>
          <w:sz w:val="24"/>
          <w:szCs w:val="24"/>
          <w:lang w:val="en-US"/>
        </w:rPr>
        <w:t>Cllrs Odell (Applicant), Sutcliffe (Declared an interest) and Howells (Refrained from voting) left the room leaving this planning item not quorate to discuss.</w:t>
      </w:r>
    </w:p>
    <w:p w14:paraId="6A225839" w14:textId="5DECADB9" w:rsidR="005278B1" w:rsidRPr="005278B1" w:rsidRDefault="005278B1" w:rsidP="005278B1">
      <w:pPr>
        <w:pStyle w:val="ListParagraph"/>
        <w:numPr>
          <w:ilvl w:val="0"/>
          <w:numId w:val="36"/>
        </w:numPr>
        <w:spacing w:after="0"/>
        <w:rPr>
          <w:sz w:val="24"/>
          <w:szCs w:val="24"/>
          <w:lang w:val="en-US"/>
        </w:rPr>
      </w:pPr>
      <w:r w:rsidRPr="005278B1">
        <w:rPr>
          <w:b/>
          <w:bCs/>
          <w:sz w:val="24"/>
          <w:szCs w:val="24"/>
          <w:lang w:val="en-US"/>
        </w:rPr>
        <w:t>25/02504/VAR</w:t>
      </w:r>
    </w:p>
    <w:p w14:paraId="429F7712" w14:textId="77777777" w:rsidR="005278B1" w:rsidRDefault="005278B1" w:rsidP="005278B1">
      <w:pPr>
        <w:pStyle w:val="ListParagraph"/>
        <w:spacing w:after="0"/>
        <w:ind w:left="1800"/>
        <w:rPr>
          <w:sz w:val="24"/>
          <w:szCs w:val="24"/>
          <w:lang w:val="en-US"/>
        </w:rPr>
      </w:pPr>
      <w:r>
        <w:rPr>
          <w:sz w:val="24"/>
          <w:szCs w:val="24"/>
          <w:lang w:val="en-US"/>
        </w:rPr>
        <w:t xml:space="preserve">Application under section 73a of the Town </w:t>
      </w:r>
      <w:proofErr w:type="gramStart"/>
      <w:r>
        <w:rPr>
          <w:sz w:val="24"/>
          <w:szCs w:val="24"/>
          <w:lang w:val="en-US"/>
        </w:rPr>
        <w:t>And</w:t>
      </w:r>
      <w:proofErr w:type="gramEnd"/>
      <w:r>
        <w:rPr>
          <w:sz w:val="24"/>
          <w:szCs w:val="24"/>
          <w:lang w:val="en-US"/>
        </w:rPr>
        <w:t xml:space="preserve"> Country Planning Act 1990 to remove condition numbers 2 and 3 of Application Reference Number SS/1/1467/P Condition Number(s): 2 &amp; 3 Conditions(s) Removal: See Full Statement - barn conversion have complied with policy since 1980 in Shropshire there is no justification for any special restriction especially an occupancy restriction. Both removed </w:t>
      </w:r>
      <w:proofErr w:type="spellStart"/>
      <w:r>
        <w:rPr>
          <w:sz w:val="24"/>
          <w:szCs w:val="24"/>
          <w:lang w:val="en-US"/>
        </w:rPr>
        <w:t>Bromdon</w:t>
      </w:r>
      <w:proofErr w:type="spellEnd"/>
      <w:r>
        <w:rPr>
          <w:sz w:val="24"/>
          <w:szCs w:val="24"/>
          <w:lang w:val="en-US"/>
        </w:rPr>
        <w:t xml:space="preserve"> Bank Farm Wheathill Bridgnorth Shropshire WV16 6QT</w:t>
      </w:r>
    </w:p>
    <w:p w14:paraId="6624D106" w14:textId="61C1A994" w:rsidR="007F3863" w:rsidRDefault="007F3863" w:rsidP="005278B1">
      <w:pPr>
        <w:pStyle w:val="ListParagraph"/>
        <w:spacing w:after="0"/>
        <w:ind w:left="1800"/>
        <w:rPr>
          <w:sz w:val="24"/>
          <w:szCs w:val="24"/>
          <w:lang w:val="en-US"/>
        </w:rPr>
      </w:pPr>
      <w:r>
        <w:rPr>
          <w:sz w:val="24"/>
          <w:szCs w:val="24"/>
          <w:lang w:val="en-US"/>
        </w:rPr>
        <w:t>After deliberation of the plans the Parish Council would like to keep the agricultural tie on for 2 years</w:t>
      </w:r>
      <w:r w:rsidR="00DE206E">
        <w:rPr>
          <w:sz w:val="24"/>
          <w:szCs w:val="24"/>
          <w:lang w:val="en-US"/>
        </w:rPr>
        <w:t xml:space="preserve"> </w:t>
      </w:r>
      <w:r>
        <w:rPr>
          <w:sz w:val="24"/>
          <w:szCs w:val="24"/>
          <w:lang w:val="en-US"/>
        </w:rPr>
        <w:t xml:space="preserve">if they intend to </w:t>
      </w:r>
      <w:r w:rsidR="00DE206E">
        <w:rPr>
          <w:sz w:val="24"/>
          <w:szCs w:val="24"/>
          <w:lang w:val="en-US"/>
        </w:rPr>
        <w:t xml:space="preserve">sell it so it would be supported by family/agricultural and local residency. Shropshire Council to reconsider this after the 2 years is what </w:t>
      </w:r>
      <w:proofErr w:type="spellStart"/>
      <w:r w:rsidR="00DE206E">
        <w:rPr>
          <w:sz w:val="24"/>
          <w:szCs w:val="24"/>
          <w:lang w:val="en-US"/>
        </w:rPr>
        <w:t>Wheahill</w:t>
      </w:r>
      <w:proofErr w:type="spellEnd"/>
      <w:r w:rsidR="00DE206E">
        <w:rPr>
          <w:sz w:val="24"/>
          <w:szCs w:val="24"/>
          <w:lang w:val="en-US"/>
        </w:rPr>
        <w:t xml:space="preserve"> PC suggested.</w:t>
      </w:r>
      <w:r>
        <w:rPr>
          <w:sz w:val="24"/>
          <w:szCs w:val="24"/>
          <w:lang w:val="en-US"/>
        </w:rPr>
        <w:t xml:space="preserve"> </w:t>
      </w:r>
    </w:p>
    <w:p w14:paraId="7AA7CABF" w14:textId="0AD29241" w:rsidR="005278B1" w:rsidRDefault="005278B1" w:rsidP="005278B1">
      <w:pPr>
        <w:pStyle w:val="ListParagraph"/>
        <w:numPr>
          <w:ilvl w:val="0"/>
          <w:numId w:val="36"/>
        </w:numPr>
        <w:spacing w:after="0" w:line="254" w:lineRule="auto"/>
        <w:rPr>
          <w:b/>
          <w:sz w:val="24"/>
          <w:szCs w:val="24"/>
        </w:rPr>
      </w:pPr>
      <w:r>
        <w:rPr>
          <w:b/>
          <w:bCs/>
          <w:sz w:val="24"/>
          <w:szCs w:val="24"/>
        </w:rPr>
        <w:t>25/02726/FUL</w:t>
      </w:r>
    </w:p>
    <w:p w14:paraId="121A0018" w14:textId="77777777" w:rsidR="005278B1" w:rsidRDefault="005278B1" w:rsidP="005278B1">
      <w:pPr>
        <w:pStyle w:val="ListParagraph"/>
        <w:spacing w:after="0"/>
        <w:ind w:left="1800"/>
        <w:rPr>
          <w:sz w:val="24"/>
          <w:szCs w:val="24"/>
        </w:rPr>
      </w:pPr>
      <w:r>
        <w:rPr>
          <w:sz w:val="24"/>
          <w:szCs w:val="24"/>
        </w:rPr>
        <w:t xml:space="preserve">Erection of single storey rear extension </w:t>
      </w:r>
      <w:proofErr w:type="spellStart"/>
      <w:r>
        <w:rPr>
          <w:sz w:val="24"/>
          <w:szCs w:val="24"/>
        </w:rPr>
        <w:t>Bromdon</w:t>
      </w:r>
      <w:proofErr w:type="spellEnd"/>
      <w:r>
        <w:rPr>
          <w:sz w:val="24"/>
          <w:szCs w:val="24"/>
        </w:rPr>
        <w:t xml:space="preserve"> Bank Farm Wheathill Bridgnorth Shropshire WV16 6QT</w:t>
      </w:r>
    </w:p>
    <w:p w14:paraId="7B896A2D" w14:textId="7ECAF5E3" w:rsidR="00DE206E" w:rsidRDefault="00D1302C" w:rsidP="005278B1">
      <w:pPr>
        <w:pStyle w:val="ListParagraph"/>
        <w:spacing w:after="0"/>
        <w:ind w:left="1800"/>
        <w:rPr>
          <w:sz w:val="24"/>
          <w:szCs w:val="24"/>
        </w:rPr>
      </w:pPr>
      <w:r>
        <w:rPr>
          <w:sz w:val="24"/>
          <w:szCs w:val="24"/>
        </w:rPr>
        <w:t>After review of plans, the Parish Council voted unanimously in support of this application.</w:t>
      </w:r>
    </w:p>
    <w:p w14:paraId="3650C9B6" w14:textId="77777777" w:rsidR="005278B1" w:rsidRPr="00547778" w:rsidRDefault="005278B1" w:rsidP="005278B1">
      <w:pPr>
        <w:pStyle w:val="ListParagraph"/>
        <w:spacing w:after="0"/>
        <w:ind w:left="1800"/>
        <w:rPr>
          <w:b/>
          <w:sz w:val="24"/>
          <w:szCs w:val="24"/>
        </w:rPr>
      </w:pPr>
    </w:p>
    <w:p w14:paraId="0C7A0EE2" w14:textId="71887F0C" w:rsidR="00B05221" w:rsidRPr="00D1302C" w:rsidRDefault="00B05221" w:rsidP="00D1302C">
      <w:pPr>
        <w:pStyle w:val="ListParagraph"/>
        <w:numPr>
          <w:ilvl w:val="0"/>
          <w:numId w:val="37"/>
        </w:numPr>
        <w:spacing w:after="0"/>
        <w:rPr>
          <w:b/>
          <w:sz w:val="24"/>
          <w:szCs w:val="24"/>
        </w:rPr>
      </w:pPr>
      <w:r w:rsidRPr="00D1302C">
        <w:rPr>
          <w:b/>
          <w:sz w:val="24"/>
          <w:szCs w:val="24"/>
        </w:rPr>
        <w:lastRenderedPageBreak/>
        <w:t>Local News</w:t>
      </w:r>
    </w:p>
    <w:p w14:paraId="1CB3DC3E" w14:textId="1C1360FC" w:rsidR="00B23A18" w:rsidRDefault="00D1302C" w:rsidP="00B23A18">
      <w:pPr>
        <w:pStyle w:val="ListParagraph"/>
        <w:spacing w:after="0"/>
        <w:ind w:left="1800"/>
        <w:rPr>
          <w:bCs/>
          <w:sz w:val="24"/>
          <w:szCs w:val="24"/>
        </w:rPr>
      </w:pPr>
      <w:r>
        <w:rPr>
          <w:bCs/>
          <w:sz w:val="24"/>
          <w:szCs w:val="24"/>
        </w:rPr>
        <w:t xml:space="preserve">The local fun day </w:t>
      </w:r>
      <w:r w:rsidR="00F24E74">
        <w:rPr>
          <w:bCs/>
          <w:sz w:val="24"/>
          <w:szCs w:val="24"/>
        </w:rPr>
        <w:t>raised £182.50, the organiser would have liked more support in the running of the event on the day from Councillors.</w:t>
      </w:r>
    </w:p>
    <w:p w14:paraId="77E33C25" w14:textId="50F1C4ED" w:rsidR="00E337BE" w:rsidRPr="00547778" w:rsidRDefault="00E337BE" w:rsidP="00B23A18">
      <w:pPr>
        <w:pStyle w:val="ListParagraph"/>
        <w:spacing w:after="0"/>
        <w:ind w:left="1800"/>
        <w:rPr>
          <w:bCs/>
          <w:sz w:val="24"/>
          <w:szCs w:val="24"/>
        </w:rPr>
      </w:pPr>
      <w:r>
        <w:rPr>
          <w:bCs/>
          <w:sz w:val="24"/>
          <w:szCs w:val="24"/>
        </w:rPr>
        <w:t xml:space="preserve">There is a pub quiz on the </w:t>
      </w:r>
      <w:proofErr w:type="gramStart"/>
      <w:r>
        <w:rPr>
          <w:bCs/>
          <w:sz w:val="24"/>
          <w:szCs w:val="24"/>
        </w:rPr>
        <w:t>25</w:t>
      </w:r>
      <w:r w:rsidRPr="00E337BE">
        <w:rPr>
          <w:bCs/>
          <w:sz w:val="24"/>
          <w:szCs w:val="24"/>
          <w:vertAlign w:val="superscript"/>
        </w:rPr>
        <w:t>th</w:t>
      </w:r>
      <w:proofErr w:type="gramEnd"/>
      <w:r>
        <w:rPr>
          <w:bCs/>
          <w:sz w:val="24"/>
          <w:szCs w:val="24"/>
        </w:rPr>
        <w:t xml:space="preserve"> October at 7.30, teams of 4. Fish and Chips food option.</w:t>
      </w:r>
    </w:p>
    <w:p w14:paraId="68549D1C" w14:textId="48A9B7BE" w:rsidR="00F201CB" w:rsidRPr="00D1302C" w:rsidRDefault="00B05221" w:rsidP="00D1302C">
      <w:pPr>
        <w:pStyle w:val="ListParagraph"/>
        <w:numPr>
          <w:ilvl w:val="0"/>
          <w:numId w:val="37"/>
        </w:numPr>
        <w:spacing w:after="0"/>
        <w:rPr>
          <w:b/>
          <w:sz w:val="24"/>
          <w:szCs w:val="24"/>
        </w:rPr>
      </w:pPr>
      <w:r w:rsidRPr="00D1302C">
        <w:rPr>
          <w:b/>
          <w:sz w:val="24"/>
          <w:szCs w:val="24"/>
        </w:rPr>
        <w:t>Place Plan / Neighbourhood Plan (CIL)</w:t>
      </w:r>
    </w:p>
    <w:p w14:paraId="7D417E16" w14:textId="23EA2330" w:rsidR="004E0872" w:rsidRPr="00547778" w:rsidRDefault="00F201CB" w:rsidP="00F201CB">
      <w:pPr>
        <w:pStyle w:val="ListParagraph"/>
        <w:spacing w:after="0"/>
        <w:ind w:left="1800"/>
        <w:rPr>
          <w:b/>
          <w:sz w:val="24"/>
          <w:szCs w:val="24"/>
        </w:rPr>
      </w:pPr>
      <w:r w:rsidRPr="00547778">
        <w:rPr>
          <w:bCs/>
          <w:sz w:val="24"/>
          <w:szCs w:val="24"/>
        </w:rPr>
        <w:t>Nothing of note this month.</w:t>
      </w:r>
    </w:p>
    <w:p w14:paraId="109EFD8C" w14:textId="77777777" w:rsidR="00F201CB" w:rsidRPr="00547778" w:rsidRDefault="00F201CB" w:rsidP="00F201CB">
      <w:pPr>
        <w:pStyle w:val="ListParagraph"/>
        <w:spacing w:after="0"/>
        <w:ind w:left="1800"/>
        <w:rPr>
          <w:b/>
          <w:sz w:val="24"/>
          <w:szCs w:val="24"/>
        </w:rPr>
      </w:pPr>
    </w:p>
    <w:p w14:paraId="377051BC" w14:textId="76DE0A01" w:rsidR="00547778" w:rsidRDefault="000E066A" w:rsidP="00D1302C">
      <w:pPr>
        <w:pStyle w:val="ListParagraph"/>
        <w:numPr>
          <w:ilvl w:val="0"/>
          <w:numId w:val="37"/>
        </w:numPr>
        <w:spacing w:after="0"/>
        <w:rPr>
          <w:b/>
          <w:sz w:val="24"/>
          <w:szCs w:val="24"/>
        </w:rPr>
      </w:pPr>
      <w:r w:rsidRPr="00547778">
        <w:rPr>
          <w:b/>
          <w:sz w:val="24"/>
          <w:szCs w:val="24"/>
        </w:rPr>
        <w:t>Donation</w:t>
      </w:r>
      <w:r w:rsidR="00BD4C8C" w:rsidRPr="00547778">
        <w:rPr>
          <w:b/>
          <w:sz w:val="24"/>
          <w:szCs w:val="24"/>
        </w:rPr>
        <w:t xml:space="preserve"> requests</w:t>
      </w:r>
    </w:p>
    <w:p w14:paraId="1A031753" w14:textId="0A2D3A68" w:rsidR="00E337BE" w:rsidRPr="006B653C" w:rsidRDefault="006B653C" w:rsidP="00E337BE">
      <w:pPr>
        <w:pStyle w:val="ListParagraph"/>
        <w:spacing w:after="0"/>
        <w:ind w:left="2160"/>
        <w:rPr>
          <w:bCs/>
          <w:sz w:val="24"/>
          <w:szCs w:val="24"/>
        </w:rPr>
      </w:pPr>
      <w:r w:rsidRPr="006B653C">
        <w:rPr>
          <w:bCs/>
          <w:sz w:val="24"/>
          <w:szCs w:val="24"/>
        </w:rPr>
        <w:t>Reserve</w:t>
      </w:r>
      <w:r w:rsidR="00E337BE" w:rsidRPr="006B653C">
        <w:rPr>
          <w:bCs/>
          <w:sz w:val="24"/>
          <w:szCs w:val="24"/>
        </w:rPr>
        <w:t xml:space="preserve"> funds for community events donation and to whom? (£150 per annum)</w:t>
      </w:r>
    </w:p>
    <w:p w14:paraId="5978640A" w14:textId="60FAD92A" w:rsidR="00E337BE" w:rsidRPr="006B653C" w:rsidRDefault="006B653C" w:rsidP="00E337BE">
      <w:pPr>
        <w:pStyle w:val="ListParagraph"/>
        <w:spacing w:after="0"/>
        <w:ind w:left="2160"/>
        <w:rPr>
          <w:bCs/>
          <w:sz w:val="24"/>
          <w:szCs w:val="24"/>
        </w:rPr>
      </w:pPr>
      <w:r w:rsidRPr="006B653C">
        <w:rPr>
          <w:bCs/>
          <w:sz w:val="24"/>
          <w:szCs w:val="24"/>
        </w:rPr>
        <w:t>£70 to Kerry Godfrey for previous events. A separate committee would be beneficial.</w:t>
      </w:r>
    </w:p>
    <w:p w14:paraId="72FC35C9" w14:textId="77777777" w:rsidR="00547778" w:rsidRPr="00547778" w:rsidRDefault="00547778" w:rsidP="00547778">
      <w:pPr>
        <w:pStyle w:val="ListParagraph"/>
        <w:spacing w:after="0"/>
        <w:ind w:left="1800"/>
        <w:rPr>
          <w:b/>
          <w:sz w:val="24"/>
          <w:szCs w:val="24"/>
        </w:rPr>
      </w:pPr>
    </w:p>
    <w:p w14:paraId="7A68CAEC" w14:textId="015F1334" w:rsidR="00397E09" w:rsidRPr="00547778" w:rsidRDefault="000E066A" w:rsidP="00D1302C">
      <w:pPr>
        <w:pStyle w:val="ListParagraph"/>
        <w:numPr>
          <w:ilvl w:val="0"/>
          <w:numId w:val="37"/>
        </w:numPr>
        <w:spacing w:after="0"/>
        <w:rPr>
          <w:b/>
          <w:sz w:val="24"/>
          <w:szCs w:val="24"/>
        </w:rPr>
      </w:pPr>
      <w:r w:rsidRPr="00547778">
        <w:rPr>
          <w:b/>
          <w:sz w:val="24"/>
          <w:szCs w:val="24"/>
        </w:rPr>
        <w:t>Finance</w:t>
      </w:r>
    </w:p>
    <w:p w14:paraId="5CB84ACA" w14:textId="77777777" w:rsidR="00430EE5" w:rsidRPr="00430EE5" w:rsidRDefault="00430EE5" w:rsidP="00430EE5">
      <w:pPr>
        <w:spacing w:after="0"/>
        <w:ind w:left="1800" w:firstLine="360"/>
        <w:rPr>
          <w:sz w:val="24"/>
          <w:szCs w:val="24"/>
        </w:rPr>
      </w:pPr>
      <w:r w:rsidRPr="00430EE5">
        <w:rPr>
          <w:sz w:val="24"/>
          <w:szCs w:val="24"/>
        </w:rPr>
        <w:t>1</w:t>
      </w:r>
      <w:r w:rsidRPr="00430EE5">
        <w:rPr>
          <w:b/>
          <w:bCs/>
          <w:sz w:val="24"/>
          <w:szCs w:val="24"/>
        </w:rPr>
        <w:t xml:space="preserve">.   Bank Reconciliation </w:t>
      </w:r>
    </w:p>
    <w:p w14:paraId="251A130F" w14:textId="6545BE00" w:rsidR="00430EE5" w:rsidRDefault="00430EE5" w:rsidP="00430EE5">
      <w:pPr>
        <w:pStyle w:val="ListParagraph"/>
        <w:tabs>
          <w:tab w:val="left" w:pos="6806"/>
        </w:tabs>
        <w:spacing w:after="0"/>
        <w:ind w:left="2160"/>
        <w:rPr>
          <w:sz w:val="24"/>
          <w:szCs w:val="24"/>
        </w:rPr>
      </w:pPr>
      <w:r>
        <w:rPr>
          <w:sz w:val="24"/>
          <w:szCs w:val="24"/>
        </w:rPr>
        <w:t xml:space="preserve">Treasurers Account </w:t>
      </w:r>
      <w:r>
        <w:rPr>
          <w:color w:val="000000" w:themeColor="text1"/>
          <w:sz w:val="24"/>
          <w:szCs w:val="24"/>
        </w:rPr>
        <w:t>@ 30/07/2025 £18,513.25</w:t>
      </w:r>
    </w:p>
    <w:p w14:paraId="7459DA99" w14:textId="77777777" w:rsidR="00430EE5" w:rsidRDefault="00430EE5" w:rsidP="00430EE5">
      <w:pPr>
        <w:pStyle w:val="ListParagraph"/>
        <w:spacing w:after="0"/>
        <w:ind w:left="2160"/>
        <w:rPr>
          <w:b/>
          <w:bCs/>
          <w:sz w:val="24"/>
          <w:szCs w:val="24"/>
        </w:rPr>
      </w:pPr>
      <w:r>
        <w:rPr>
          <w:sz w:val="24"/>
          <w:szCs w:val="24"/>
        </w:rPr>
        <w:t xml:space="preserve">2.   </w:t>
      </w:r>
      <w:r>
        <w:rPr>
          <w:b/>
          <w:bCs/>
          <w:sz w:val="24"/>
          <w:szCs w:val="24"/>
        </w:rPr>
        <w:t>Payment of Invoices</w:t>
      </w:r>
    </w:p>
    <w:p w14:paraId="3624099B" w14:textId="77777777" w:rsidR="00430EE5" w:rsidRDefault="00430EE5" w:rsidP="00430EE5">
      <w:pPr>
        <w:pStyle w:val="ListParagraph"/>
        <w:spacing w:after="0"/>
        <w:ind w:left="2160"/>
        <w:rPr>
          <w:sz w:val="24"/>
          <w:szCs w:val="24"/>
        </w:rPr>
      </w:pPr>
      <w:r>
        <w:rPr>
          <w:sz w:val="24"/>
          <w:szCs w:val="24"/>
        </w:rPr>
        <w:t>a) Clerk Salary £178.00</w:t>
      </w:r>
    </w:p>
    <w:p w14:paraId="1F915A0D" w14:textId="77777777" w:rsidR="00430EE5" w:rsidRDefault="00430EE5" w:rsidP="00430EE5">
      <w:pPr>
        <w:pStyle w:val="ListParagraph"/>
        <w:spacing w:after="0"/>
        <w:ind w:left="2160"/>
        <w:rPr>
          <w:sz w:val="24"/>
          <w:szCs w:val="24"/>
        </w:rPr>
      </w:pPr>
      <w:r>
        <w:rPr>
          <w:sz w:val="24"/>
          <w:szCs w:val="24"/>
        </w:rPr>
        <w:t xml:space="preserve">b) </w:t>
      </w:r>
      <w:proofErr w:type="spellStart"/>
      <w:r>
        <w:rPr>
          <w:sz w:val="24"/>
          <w:szCs w:val="24"/>
        </w:rPr>
        <w:t>Cleobury</w:t>
      </w:r>
      <w:proofErr w:type="spellEnd"/>
      <w:r>
        <w:rPr>
          <w:sz w:val="24"/>
          <w:szCs w:val="24"/>
        </w:rPr>
        <w:t xml:space="preserve"> North Village Hall £25.00</w:t>
      </w:r>
    </w:p>
    <w:p w14:paraId="263856ED" w14:textId="77777777" w:rsidR="00430EE5" w:rsidRDefault="00430EE5" w:rsidP="00430EE5">
      <w:pPr>
        <w:pStyle w:val="ListParagraph"/>
        <w:spacing w:after="0"/>
        <w:ind w:left="2160"/>
        <w:rPr>
          <w:sz w:val="24"/>
          <w:szCs w:val="24"/>
        </w:rPr>
      </w:pPr>
      <w:r>
        <w:rPr>
          <w:sz w:val="24"/>
          <w:szCs w:val="24"/>
        </w:rPr>
        <w:t>c) Clerk SLCC Membership (Clerk Reimbursement) £118.00</w:t>
      </w:r>
    </w:p>
    <w:p w14:paraId="5A6B9065" w14:textId="77777777" w:rsidR="00430EE5" w:rsidRDefault="00430EE5" w:rsidP="00430EE5">
      <w:pPr>
        <w:pStyle w:val="ListParagraph"/>
        <w:spacing w:after="0"/>
        <w:ind w:left="2160"/>
        <w:rPr>
          <w:sz w:val="24"/>
          <w:szCs w:val="24"/>
        </w:rPr>
      </w:pPr>
      <w:r>
        <w:rPr>
          <w:sz w:val="24"/>
          <w:szCs w:val="24"/>
        </w:rPr>
        <w:t>d) Zurich Insurance Renewal £259.00</w:t>
      </w:r>
    </w:p>
    <w:p w14:paraId="6B8F6BC6" w14:textId="77777777" w:rsidR="00430EE5" w:rsidRDefault="00430EE5" w:rsidP="00430EE5">
      <w:pPr>
        <w:pStyle w:val="ListParagraph"/>
        <w:spacing w:after="0"/>
        <w:ind w:left="2160"/>
        <w:rPr>
          <w:sz w:val="24"/>
          <w:szCs w:val="24"/>
        </w:rPr>
      </w:pPr>
      <w:r>
        <w:rPr>
          <w:sz w:val="24"/>
          <w:szCs w:val="24"/>
        </w:rPr>
        <w:t xml:space="preserve">e) Chris Bargman (Website Hosting) </w:t>
      </w:r>
      <w:proofErr w:type="gramStart"/>
      <w:r>
        <w:rPr>
          <w:sz w:val="24"/>
          <w:szCs w:val="24"/>
        </w:rPr>
        <w:t>2 year</w:t>
      </w:r>
      <w:proofErr w:type="gramEnd"/>
      <w:r>
        <w:rPr>
          <w:sz w:val="24"/>
          <w:szCs w:val="24"/>
        </w:rPr>
        <w:t xml:space="preserve"> invoice £74.00</w:t>
      </w:r>
    </w:p>
    <w:p w14:paraId="6790B80D" w14:textId="33208B02" w:rsidR="00430EE5" w:rsidRDefault="00430EE5" w:rsidP="00430EE5">
      <w:pPr>
        <w:pStyle w:val="ListParagraph"/>
        <w:spacing w:after="0"/>
        <w:ind w:left="2160"/>
        <w:rPr>
          <w:sz w:val="24"/>
          <w:szCs w:val="24"/>
        </w:rPr>
      </w:pPr>
      <w:r>
        <w:rPr>
          <w:sz w:val="24"/>
          <w:szCs w:val="24"/>
        </w:rPr>
        <w:t>All payments approved and sanctioned to be paid by BACS.</w:t>
      </w:r>
    </w:p>
    <w:p w14:paraId="10B28915" w14:textId="21B62D1A" w:rsidR="00547778" w:rsidRDefault="00FE6BCA" w:rsidP="003F1A62">
      <w:pPr>
        <w:pStyle w:val="ListParagraph"/>
        <w:numPr>
          <w:ilvl w:val="0"/>
          <w:numId w:val="37"/>
        </w:numPr>
        <w:spacing w:after="0"/>
        <w:ind w:left="1800"/>
        <w:rPr>
          <w:rFonts w:asciiTheme="minorHAnsi" w:hAnsiTheme="minorHAnsi" w:cstheme="minorHAnsi"/>
          <w:b/>
          <w:sz w:val="24"/>
          <w:szCs w:val="24"/>
        </w:rPr>
      </w:pPr>
      <w:r w:rsidRPr="00D345B2">
        <w:rPr>
          <w:rFonts w:asciiTheme="minorHAnsi" w:hAnsiTheme="minorHAnsi" w:cstheme="minorHAnsi"/>
          <w:b/>
          <w:sz w:val="24"/>
          <w:szCs w:val="24"/>
        </w:rPr>
        <w:t xml:space="preserve"> </w:t>
      </w:r>
      <w:r w:rsidR="0029072F" w:rsidRPr="00D345B2">
        <w:rPr>
          <w:rFonts w:asciiTheme="minorHAnsi" w:hAnsiTheme="minorHAnsi" w:cstheme="minorHAnsi"/>
          <w:b/>
          <w:sz w:val="24"/>
          <w:szCs w:val="24"/>
        </w:rPr>
        <w:t>Me</w:t>
      </w:r>
      <w:r w:rsidR="000E066A" w:rsidRPr="00D345B2">
        <w:rPr>
          <w:rFonts w:asciiTheme="minorHAnsi" w:hAnsiTheme="minorHAnsi" w:cstheme="minorHAnsi"/>
          <w:b/>
          <w:sz w:val="24"/>
          <w:szCs w:val="24"/>
        </w:rPr>
        <w:t>etings</w:t>
      </w:r>
      <w:r w:rsidR="007F1CC5" w:rsidRPr="00D345B2">
        <w:rPr>
          <w:rFonts w:asciiTheme="minorHAnsi" w:hAnsiTheme="minorHAnsi" w:cstheme="minorHAnsi"/>
          <w:b/>
          <w:sz w:val="24"/>
          <w:szCs w:val="24"/>
        </w:rPr>
        <w:t xml:space="preserve"> and Training </w:t>
      </w:r>
      <w:r w:rsidR="000E066A" w:rsidRPr="00D345B2">
        <w:rPr>
          <w:rFonts w:asciiTheme="minorHAnsi" w:hAnsiTheme="minorHAnsi" w:cstheme="minorHAnsi"/>
          <w:b/>
          <w:sz w:val="24"/>
          <w:szCs w:val="24"/>
        </w:rPr>
        <w:t>attended</w:t>
      </w:r>
    </w:p>
    <w:p w14:paraId="76472BC5" w14:textId="77777777" w:rsidR="00D345B2" w:rsidRPr="00106A70" w:rsidRDefault="00D345B2" w:rsidP="00D345B2">
      <w:pPr>
        <w:pStyle w:val="ListParagraph"/>
        <w:spacing w:after="0"/>
        <w:ind w:left="1800"/>
        <w:rPr>
          <w:rFonts w:asciiTheme="minorHAnsi" w:hAnsiTheme="minorHAnsi" w:cstheme="minorHAnsi"/>
          <w:bCs/>
          <w:sz w:val="24"/>
          <w:szCs w:val="24"/>
        </w:rPr>
      </w:pPr>
      <w:r w:rsidRPr="00106A70">
        <w:rPr>
          <w:rFonts w:asciiTheme="minorHAnsi" w:hAnsiTheme="minorHAnsi" w:cstheme="minorHAnsi"/>
          <w:bCs/>
          <w:sz w:val="24"/>
          <w:szCs w:val="24"/>
        </w:rPr>
        <w:t xml:space="preserve">Cllr Odell requested that she attend the Fundamentals for Councillor training on the </w:t>
      </w:r>
      <w:proofErr w:type="gramStart"/>
      <w:r w:rsidRPr="00106A70">
        <w:rPr>
          <w:rFonts w:asciiTheme="minorHAnsi" w:hAnsiTheme="minorHAnsi" w:cstheme="minorHAnsi"/>
          <w:bCs/>
          <w:sz w:val="24"/>
          <w:szCs w:val="24"/>
        </w:rPr>
        <w:t>7</w:t>
      </w:r>
      <w:r w:rsidRPr="00106A70">
        <w:rPr>
          <w:rFonts w:asciiTheme="minorHAnsi" w:hAnsiTheme="minorHAnsi" w:cstheme="minorHAnsi"/>
          <w:bCs/>
          <w:sz w:val="24"/>
          <w:szCs w:val="24"/>
          <w:vertAlign w:val="superscript"/>
        </w:rPr>
        <w:t>th</w:t>
      </w:r>
      <w:proofErr w:type="gramEnd"/>
      <w:r w:rsidRPr="00106A70">
        <w:rPr>
          <w:rFonts w:asciiTheme="minorHAnsi" w:hAnsiTheme="minorHAnsi" w:cstheme="minorHAnsi"/>
          <w:bCs/>
          <w:sz w:val="24"/>
          <w:szCs w:val="24"/>
        </w:rPr>
        <w:t xml:space="preserve"> October 2025.</w:t>
      </w:r>
    </w:p>
    <w:p w14:paraId="555EBF3F" w14:textId="1BFE9B3B" w:rsidR="00896472" w:rsidRDefault="00896472" w:rsidP="00896472">
      <w:pPr>
        <w:pStyle w:val="ListParagraph"/>
        <w:numPr>
          <w:ilvl w:val="0"/>
          <w:numId w:val="37"/>
        </w:numPr>
        <w:spacing w:after="0"/>
        <w:rPr>
          <w:rFonts w:asciiTheme="minorHAnsi" w:hAnsiTheme="minorHAnsi" w:cstheme="minorHAnsi"/>
          <w:b/>
          <w:sz w:val="24"/>
          <w:szCs w:val="24"/>
        </w:rPr>
      </w:pPr>
      <w:r>
        <w:rPr>
          <w:rFonts w:asciiTheme="minorHAnsi" w:hAnsiTheme="minorHAnsi" w:cstheme="minorHAnsi"/>
          <w:b/>
          <w:sz w:val="24"/>
          <w:szCs w:val="24"/>
        </w:rPr>
        <w:t xml:space="preserve">Schedule date and venue for </w:t>
      </w:r>
      <w:r w:rsidR="00106A70">
        <w:rPr>
          <w:rFonts w:asciiTheme="minorHAnsi" w:hAnsiTheme="minorHAnsi" w:cstheme="minorHAnsi"/>
          <w:b/>
          <w:sz w:val="24"/>
          <w:szCs w:val="24"/>
        </w:rPr>
        <w:t>extraordinary</w:t>
      </w:r>
      <w:r>
        <w:rPr>
          <w:rFonts w:asciiTheme="minorHAnsi" w:hAnsiTheme="minorHAnsi" w:cstheme="minorHAnsi"/>
          <w:b/>
          <w:sz w:val="24"/>
          <w:szCs w:val="24"/>
        </w:rPr>
        <w:t xml:space="preserve"> meeting/s.</w:t>
      </w:r>
    </w:p>
    <w:p w14:paraId="0EBC45F8" w14:textId="7963149A" w:rsidR="00896472" w:rsidRPr="00106A70" w:rsidRDefault="00896472" w:rsidP="00896472">
      <w:pPr>
        <w:pStyle w:val="ListParagraph"/>
        <w:spacing w:after="0"/>
        <w:ind w:left="2160"/>
        <w:rPr>
          <w:rFonts w:asciiTheme="minorHAnsi" w:hAnsiTheme="minorHAnsi" w:cstheme="minorHAnsi"/>
          <w:bCs/>
          <w:sz w:val="24"/>
          <w:szCs w:val="24"/>
        </w:rPr>
      </w:pPr>
      <w:r w:rsidRPr="00106A70">
        <w:rPr>
          <w:rFonts w:asciiTheme="minorHAnsi" w:hAnsiTheme="minorHAnsi" w:cstheme="minorHAnsi"/>
          <w:bCs/>
          <w:sz w:val="24"/>
          <w:szCs w:val="24"/>
        </w:rPr>
        <w:t xml:space="preserve">Chairman Crichton addressed the public and handed out 3 resignation letters, 1 to Cllr Odell, 1 to Cllr Howells and 1 to the Clerk. She </w:t>
      </w:r>
      <w:r w:rsidR="00106A70" w:rsidRPr="00106A70">
        <w:rPr>
          <w:rFonts w:asciiTheme="minorHAnsi" w:hAnsiTheme="minorHAnsi" w:cstheme="minorHAnsi"/>
          <w:bCs/>
          <w:sz w:val="24"/>
          <w:szCs w:val="24"/>
        </w:rPr>
        <w:t>explained</w:t>
      </w:r>
      <w:r w:rsidR="0065296D">
        <w:rPr>
          <w:rFonts w:asciiTheme="minorHAnsi" w:hAnsiTheme="minorHAnsi" w:cstheme="minorHAnsi"/>
          <w:bCs/>
          <w:sz w:val="24"/>
          <w:szCs w:val="24"/>
        </w:rPr>
        <w:t xml:space="preserve">, in summary, </w:t>
      </w:r>
      <w:r w:rsidRPr="00106A70">
        <w:rPr>
          <w:rFonts w:asciiTheme="minorHAnsi" w:hAnsiTheme="minorHAnsi" w:cstheme="minorHAnsi"/>
          <w:bCs/>
          <w:sz w:val="24"/>
          <w:szCs w:val="24"/>
        </w:rPr>
        <w:t xml:space="preserve">her reason for resignation is due to the </w:t>
      </w:r>
      <w:r w:rsidR="007836E0" w:rsidRPr="00106A70">
        <w:rPr>
          <w:rFonts w:asciiTheme="minorHAnsi" w:hAnsiTheme="minorHAnsi" w:cstheme="minorHAnsi"/>
          <w:bCs/>
          <w:sz w:val="24"/>
          <w:szCs w:val="24"/>
        </w:rPr>
        <w:t xml:space="preserve">grievance raised and named the individual along with </w:t>
      </w:r>
      <w:r w:rsidR="007D26BD">
        <w:rPr>
          <w:rFonts w:asciiTheme="minorHAnsi" w:hAnsiTheme="minorHAnsi" w:cstheme="minorHAnsi"/>
          <w:bCs/>
          <w:sz w:val="24"/>
          <w:szCs w:val="24"/>
        </w:rPr>
        <w:t xml:space="preserve">her disliking to </w:t>
      </w:r>
      <w:r w:rsidR="007836E0" w:rsidRPr="00106A70">
        <w:rPr>
          <w:rFonts w:asciiTheme="minorHAnsi" w:hAnsiTheme="minorHAnsi" w:cstheme="minorHAnsi"/>
          <w:bCs/>
          <w:sz w:val="24"/>
          <w:szCs w:val="24"/>
        </w:rPr>
        <w:t>the way the council has changed recently</w:t>
      </w:r>
      <w:r w:rsidR="007D26BD">
        <w:rPr>
          <w:rFonts w:asciiTheme="minorHAnsi" w:hAnsiTheme="minorHAnsi" w:cstheme="minorHAnsi"/>
          <w:bCs/>
          <w:sz w:val="24"/>
          <w:szCs w:val="24"/>
        </w:rPr>
        <w:t>.</w:t>
      </w:r>
    </w:p>
    <w:p w14:paraId="09B56024" w14:textId="321F0247" w:rsidR="007836E0" w:rsidRPr="00106A70" w:rsidRDefault="007836E0" w:rsidP="00896472">
      <w:pPr>
        <w:pStyle w:val="ListParagraph"/>
        <w:spacing w:after="0"/>
        <w:ind w:left="2160"/>
        <w:rPr>
          <w:rFonts w:asciiTheme="minorHAnsi" w:hAnsiTheme="minorHAnsi" w:cstheme="minorHAnsi"/>
          <w:bCs/>
          <w:sz w:val="24"/>
          <w:szCs w:val="24"/>
        </w:rPr>
      </w:pPr>
      <w:r w:rsidRPr="00106A70">
        <w:rPr>
          <w:rFonts w:asciiTheme="minorHAnsi" w:hAnsiTheme="minorHAnsi" w:cstheme="minorHAnsi"/>
          <w:bCs/>
          <w:sz w:val="24"/>
          <w:szCs w:val="24"/>
        </w:rPr>
        <w:t xml:space="preserve">Cllr Sutcliffe then addressed the public and handed out 3 resignation letters, </w:t>
      </w:r>
      <w:r w:rsidRPr="00106A70">
        <w:rPr>
          <w:rFonts w:asciiTheme="minorHAnsi" w:hAnsiTheme="minorHAnsi" w:cstheme="minorHAnsi"/>
          <w:bCs/>
          <w:sz w:val="24"/>
          <w:szCs w:val="24"/>
        </w:rPr>
        <w:t>1 to Cllr Odell, 1 to Cllr Howells and 1 to the Clerk</w:t>
      </w:r>
      <w:r w:rsidRPr="00106A70">
        <w:rPr>
          <w:rFonts w:asciiTheme="minorHAnsi" w:hAnsiTheme="minorHAnsi" w:cstheme="minorHAnsi"/>
          <w:bCs/>
          <w:sz w:val="24"/>
          <w:szCs w:val="24"/>
        </w:rPr>
        <w:t xml:space="preserve">. He proceeded to read from the resignation letter </w:t>
      </w:r>
      <w:r w:rsidR="00106A70" w:rsidRPr="00106A70">
        <w:rPr>
          <w:rFonts w:asciiTheme="minorHAnsi" w:hAnsiTheme="minorHAnsi" w:cstheme="minorHAnsi"/>
          <w:bCs/>
          <w:sz w:val="24"/>
          <w:szCs w:val="24"/>
        </w:rPr>
        <w:t>explaining</w:t>
      </w:r>
      <w:r w:rsidRPr="00106A70">
        <w:rPr>
          <w:rFonts w:asciiTheme="minorHAnsi" w:hAnsiTheme="minorHAnsi" w:cstheme="minorHAnsi"/>
          <w:bCs/>
          <w:sz w:val="24"/>
          <w:szCs w:val="24"/>
        </w:rPr>
        <w:t xml:space="preserve"> </w:t>
      </w:r>
      <w:r w:rsidR="00106A70" w:rsidRPr="00106A70">
        <w:rPr>
          <w:rFonts w:asciiTheme="minorHAnsi" w:hAnsiTheme="minorHAnsi" w:cstheme="minorHAnsi"/>
          <w:bCs/>
          <w:sz w:val="24"/>
          <w:szCs w:val="24"/>
        </w:rPr>
        <w:t>that</w:t>
      </w:r>
      <w:r w:rsidR="0065296D">
        <w:rPr>
          <w:rFonts w:asciiTheme="minorHAnsi" w:hAnsiTheme="minorHAnsi" w:cstheme="minorHAnsi"/>
          <w:bCs/>
          <w:sz w:val="24"/>
          <w:szCs w:val="24"/>
        </w:rPr>
        <w:t>,</w:t>
      </w:r>
      <w:r w:rsidR="00106A70" w:rsidRPr="00106A70">
        <w:rPr>
          <w:rFonts w:asciiTheme="minorHAnsi" w:hAnsiTheme="minorHAnsi" w:cstheme="minorHAnsi"/>
          <w:bCs/>
          <w:sz w:val="24"/>
          <w:szCs w:val="24"/>
        </w:rPr>
        <w:t xml:space="preserve"> in summary</w:t>
      </w:r>
      <w:r w:rsidR="0065296D">
        <w:rPr>
          <w:rFonts w:asciiTheme="minorHAnsi" w:hAnsiTheme="minorHAnsi" w:cstheme="minorHAnsi"/>
          <w:bCs/>
          <w:sz w:val="24"/>
          <w:szCs w:val="24"/>
        </w:rPr>
        <w:t>,</w:t>
      </w:r>
      <w:r w:rsidR="00106A70" w:rsidRPr="00106A70">
        <w:rPr>
          <w:rFonts w:asciiTheme="minorHAnsi" w:hAnsiTheme="minorHAnsi" w:cstheme="minorHAnsi"/>
          <w:bCs/>
          <w:sz w:val="24"/>
          <w:szCs w:val="24"/>
        </w:rPr>
        <w:t xml:space="preserve"> it was due to changes he didn’t like in the Council.</w:t>
      </w:r>
    </w:p>
    <w:p w14:paraId="41F9B4E2" w14:textId="008ABCAC" w:rsidR="00106A70" w:rsidRDefault="00106A70" w:rsidP="00896472">
      <w:pPr>
        <w:pStyle w:val="ListParagraph"/>
        <w:spacing w:after="0"/>
        <w:ind w:left="2160"/>
        <w:rPr>
          <w:rFonts w:asciiTheme="minorHAnsi" w:hAnsiTheme="minorHAnsi" w:cstheme="minorHAnsi"/>
          <w:bCs/>
          <w:sz w:val="24"/>
          <w:szCs w:val="24"/>
        </w:rPr>
      </w:pPr>
      <w:r w:rsidRPr="00106A70">
        <w:rPr>
          <w:rFonts w:asciiTheme="minorHAnsi" w:hAnsiTheme="minorHAnsi" w:cstheme="minorHAnsi"/>
          <w:bCs/>
          <w:sz w:val="24"/>
          <w:szCs w:val="24"/>
        </w:rPr>
        <w:t>Vice Chairman Watton then addressed the public to declare his resignation. No letters of resignation were handed out or received by any member of the Council. There was no reason for resignation described.</w:t>
      </w:r>
    </w:p>
    <w:p w14:paraId="57316F5B" w14:textId="55AA5430" w:rsidR="00314613" w:rsidRDefault="00106A70" w:rsidP="00F37D5C">
      <w:pPr>
        <w:pStyle w:val="ListParagraph"/>
        <w:spacing w:after="0"/>
        <w:ind w:left="2160"/>
        <w:rPr>
          <w:rFonts w:asciiTheme="minorHAnsi" w:hAnsiTheme="minorHAnsi" w:cstheme="minorHAnsi"/>
          <w:bCs/>
          <w:sz w:val="24"/>
          <w:szCs w:val="24"/>
        </w:rPr>
      </w:pPr>
      <w:r>
        <w:rPr>
          <w:rFonts w:asciiTheme="minorHAnsi" w:hAnsiTheme="minorHAnsi" w:cstheme="minorHAnsi"/>
          <w:bCs/>
          <w:sz w:val="24"/>
          <w:szCs w:val="24"/>
        </w:rPr>
        <w:t xml:space="preserve">Public response was volatile and </w:t>
      </w:r>
      <w:r w:rsidR="00314613">
        <w:rPr>
          <w:rFonts w:asciiTheme="minorHAnsi" w:hAnsiTheme="minorHAnsi" w:cstheme="minorHAnsi"/>
          <w:bCs/>
          <w:sz w:val="24"/>
          <w:szCs w:val="24"/>
        </w:rPr>
        <w:t>directed at the Clerk.</w:t>
      </w:r>
    </w:p>
    <w:p w14:paraId="666807C8" w14:textId="77777777" w:rsidR="005764E3" w:rsidRDefault="005764E3" w:rsidP="005764E3">
      <w:pPr>
        <w:spacing w:after="0"/>
        <w:rPr>
          <w:rFonts w:asciiTheme="minorHAnsi" w:hAnsiTheme="minorHAnsi" w:cstheme="minorHAnsi"/>
          <w:b/>
          <w:sz w:val="24"/>
          <w:szCs w:val="24"/>
        </w:rPr>
      </w:pPr>
    </w:p>
    <w:p w14:paraId="1C70698F" w14:textId="2E3FF35D" w:rsidR="00F37D5C" w:rsidRPr="005764E3" w:rsidRDefault="00F37D5C" w:rsidP="005764E3">
      <w:pPr>
        <w:spacing w:after="0"/>
        <w:rPr>
          <w:rFonts w:asciiTheme="minorHAnsi" w:hAnsiTheme="minorHAnsi" w:cstheme="minorHAnsi"/>
          <w:b/>
          <w:sz w:val="24"/>
          <w:szCs w:val="24"/>
        </w:rPr>
      </w:pPr>
      <w:r w:rsidRPr="005764E3">
        <w:rPr>
          <w:rFonts w:asciiTheme="minorHAnsi" w:hAnsiTheme="minorHAnsi" w:cstheme="minorHAnsi"/>
          <w:b/>
          <w:sz w:val="24"/>
          <w:szCs w:val="24"/>
        </w:rPr>
        <w:t>Since the meeting now became not quorate, no further items d</w:t>
      </w:r>
      <w:r w:rsidR="005764E3" w:rsidRPr="005764E3">
        <w:rPr>
          <w:rFonts w:asciiTheme="minorHAnsi" w:hAnsiTheme="minorHAnsi" w:cstheme="minorHAnsi"/>
          <w:b/>
          <w:sz w:val="24"/>
          <w:szCs w:val="24"/>
        </w:rPr>
        <w:t>iscussed. Meeting closed informally by the Clerk.</w:t>
      </w:r>
    </w:p>
    <w:p w14:paraId="2AC0D7DE" w14:textId="77777777" w:rsidR="004740CC" w:rsidRPr="00547778" w:rsidRDefault="004740CC" w:rsidP="00784161">
      <w:pPr>
        <w:spacing w:after="0"/>
        <w:ind w:left="1800"/>
        <w:rPr>
          <w:rFonts w:asciiTheme="minorHAnsi" w:hAnsiTheme="minorHAnsi" w:cstheme="minorHAnsi"/>
          <w:b/>
          <w:sz w:val="24"/>
          <w:szCs w:val="24"/>
        </w:rPr>
      </w:pPr>
      <w:bookmarkStart w:id="0" w:name="_Hlk133050876"/>
    </w:p>
    <w:p w14:paraId="26DFEF41" w14:textId="51E596CC" w:rsidR="00F40C1B" w:rsidRPr="00547778" w:rsidRDefault="00A379F5" w:rsidP="00E23751">
      <w:pPr>
        <w:spacing w:after="0"/>
        <w:rPr>
          <w:sz w:val="24"/>
          <w:szCs w:val="24"/>
        </w:rPr>
      </w:pPr>
      <w:r w:rsidRPr="00547778">
        <w:rPr>
          <w:sz w:val="24"/>
          <w:szCs w:val="24"/>
        </w:rPr>
        <w:t>Fern Chadwick,</w:t>
      </w:r>
      <w:r w:rsidR="00282620" w:rsidRPr="00547778">
        <w:rPr>
          <w:sz w:val="24"/>
          <w:szCs w:val="24"/>
        </w:rPr>
        <w:t xml:space="preserve"> Clerk</w:t>
      </w:r>
      <w:r w:rsidR="00D50F22" w:rsidRPr="00547778">
        <w:rPr>
          <w:sz w:val="24"/>
          <w:szCs w:val="24"/>
        </w:rPr>
        <w:tab/>
      </w:r>
      <w:r w:rsidR="005764E3">
        <w:rPr>
          <w:sz w:val="24"/>
          <w:szCs w:val="24"/>
        </w:rPr>
        <w:tab/>
      </w:r>
      <w:r w:rsidR="000A1814" w:rsidRPr="00547778">
        <w:rPr>
          <w:sz w:val="24"/>
          <w:szCs w:val="24"/>
        </w:rPr>
        <w:t>Tel</w:t>
      </w:r>
      <w:r w:rsidR="00282620" w:rsidRPr="00547778">
        <w:rPr>
          <w:sz w:val="24"/>
          <w:szCs w:val="24"/>
        </w:rPr>
        <w:t>- 0</w:t>
      </w:r>
      <w:r w:rsidRPr="00547778">
        <w:rPr>
          <w:sz w:val="24"/>
          <w:szCs w:val="24"/>
        </w:rPr>
        <w:t>7780 627590</w:t>
      </w:r>
      <w:r w:rsidR="00D50F22" w:rsidRPr="00547778">
        <w:rPr>
          <w:sz w:val="24"/>
          <w:szCs w:val="24"/>
        </w:rPr>
        <w:tab/>
      </w:r>
      <w:r w:rsidR="00D50F22" w:rsidRPr="00547778">
        <w:rPr>
          <w:sz w:val="24"/>
          <w:szCs w:val="24"/>
        </w:rPr>
        <w:tab/>
      </w:r>
      <w:r w:rsidR="000A1814" w:rsidRPr="00547778">
        <w:rPr>
          <w:sz w:val="24"/>
          <w:szCs w:val="24"/>
        </w:rPr>
        <w:t>Email</w:t>
      </w:r>
      <w:r w:rsidR="00D50F22" w:rsidRPr="00547778">
        <w:rPr>
          <w:sz w:val="24"/>
          <w:szCs w:val="24"/>
        </w:rPr>
        <w:t xml:space="preserve"> </w:t>
      </w:r>
      <w:bookmarkEnd w:id="0"/>
      <w:r w:rsidR="00332AD9" w:rsidRPr="00547778">
        <w:rPr>
          <w:sz w:val="24"/>
          <w:szCs w:val="24"/>
        </w:rPr>
        <w:fldChar w:fldCharType="begin"/>
      </w:r>
      <w:r w:rsidR="00332AD9" w:rsidRPr="00547778">
        <w:rPr>
          <w:sz w:val="24"/>
          <w:szCs w:val="24"/>
        </w:rPr>
        <w:instrText>HYPERLINK "mailto:wheathillparishcouncil@gmail.com"</w:instrText>
      </w:r>
      <w:r w:rsidR="00332AD9" w:rsidRPr="00547778">
        <w:rPr>
          <w:sz w:val="24"/>
          <w:szCs w:val="24"/>
        </w:rPr>
      </w:r>
      <w:r w:rsidR="00332AD9" w:rsidRPr="00547778">
        <w:rPr>
          <w:sz w:val="24"/>
          <w:szCs w:val="24"/>
        </w:rPr>
        <w:fldChar w:fldCharType="separate"/>
      </w:r>
      <w:r w:rsidR="00332AD9" w:rsidRPr="00547778">
        <w:rPr>
          <w:rStyle w:val="Hyperlink"/>
          <w:sz w:val="24"/>
          <w:szCs w:val="24"/>
        </w:rPr>
        <w:t>wheathillparishcouncil@gmail.com</w:t>
      </w:r>
      <w:r w:rsidR="00332AD9" w:rsidRPr="00547778">
        <w:rPr>
          <w:sz w:val="24"/>
          <w:szCs w:val="24"/>
        </w:rPr>
        <w:fldChar w:fldCharType="end"/>
      </w:r>
    </w:p>
    <w:sectPr w:rsidR="00F40C1B" w:rsidRPr="00547778" w:rsidSect="00F90429">
      <w:headerReference w:type="even" r:id="rId8"/>
      <w:headerReference w:type="default" r:id="rId9"/>
      <w:pgSz w:w="11906" w:h="16838"/>
      <w:pgMar w:top="851" w:right="720" w:bottom="51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85FE" w14:textId="77777777" w:rsidR="00C40BCB" w:rsidRDefault="00C40BCB">
      <w:pPr>
        <w:spacing w:after="0" w:line="240" w:lineRule="auto"/>
      </w:pPr>
      <w:r>
        <w:separator/>
      </w:r>
    </w:p>
  </w:endnote>
  <w:endnote w:type="continuationSeparator" w:id="0">
    <w:p w14:paraId="1590126E" w14:textId="77777777" w:rsidR="00C40BCB" w:rsidRDefault="00C4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0153" w14:textId="77777777" w:rsidR="00C40BCB" w:rsidRDefault="00C40BCB">
      <w:pPr>
        <w:spacing w:after="0" w:line="240" w:lineRule="auto"/>
      </w:pPr>
      <w:r>
        <w:rPr>
          <w:color w:val="000000"/>
        </w:rPr>
        <w:separator/>
      </w:r>
    </w:p>
  </w:footnote>
  <w:footnote w:type="continuationSeparator" w:id="0">
    <w:p w14:paraId="002F3408" w14:textId="77777777" w:rsidR="00C40BCB" w:rsidRDefault="00C40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BEF1" w14:textId="11AEAC1C" w:rsidR="0000226C" w:rsidRDefault="00000000">
    <w:pPr>
      <w:pStyle w:val="Header"/>
    </w:pPr>
    <w:r>
      <w:rPr>
        <w:noProof/>
      </w:rPr>
      <w:pict w14:anchorId="29F0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D99F" w14:textId="79CFB9BF" w:rsidR="00F33D14" w:rsidRDefault="001E539D" w:rsidP="00F33D14">
    <w:pPr>
      <w:jc w:val="center"/>
    </w:pPr>
    <w:r>
      <w:rPr>
        <w:b/>
        <w:bCs/>
        <w:sz w:val="36"/>
        <w:szCs w:val="36"/>
      </w:rPr>
      <w:t>Wheathill P</w:t>
    </w:r>
    <w:r w:rsidR="00F33D14">
      <w:rPr>
        <w:b/>
        <w:bCs/>
        <w:sz w:val="36"/>
        <w:szCs w:val="36"/>
      </w:rPr>
      <w:t>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6EC"/>
    <w:multiLevelType w:val="hybridMultilevel"/>
    <w:tmpl w:val="D3227946"/>
    <w:lvl w:ilvl="0" w:tplc="6BB21C52">
      <w:start w:val="20"/>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9F81C7F"/>
    <w:multiLevelType w:val="hybridMultilevel"/>
    <w:tmpl w:val="EC4E259A"/>
    <w:lvl w:ilvl="0" w:tplc="5C72116E">
      <w:start w:val="1"/>
      <w:numFmt w:val="lowerRoman"/>
      <w:lvlText w:val="%1)"/>
      <w:lvlJc w:val="left"/>
      <w:pPr>
        <w:ind w:left="2520" w:hanging="72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AA459B9"/>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E2E2ED1"/>
    <w:multiLevelType w:val="hybridMultilevel"/>
    <w:tmpl w:val="76180782"/>
    <w:lvl w:ilvl="0" w:tplc="BB46ECF8">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4" w15:restartNumberingAfterBreak="0">
    <w:nsid w:val="0EC25490"/>
    <w:multiLevelType w:val="hybridMultilevel"/>
    <w:tmpl w:val="EDA677D8"/>
    <w:lvl w:ilvl="0" w:tplc="6BAC0B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63102DE"/>
    <w:multiLevelType w:val="hybridMultilevel"/>
    <w:tmpl w:val="82F6A6AC"/>
    <w:lvl w:ilvl="0" w:tplc="022245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90C2477"/>
    <w:multiLevelType w:val="hybridMultilevel"/>
    <w:tmpl w:val="0C2E9AC4"/>
    <w:lvl w:ilvl="0" w:tplc="C2B2BAD2">
      <w:start w:val="1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A0C056B"/>
    <w:multiLevelType w:val="hybridMultilevel"/>
    <w:tmpl w:val="AB5ED9EC"/>
    <w:lvl w:ilvl="0" w:tplc="41A48E46">
      <w:start w:val="15"/>
      <w:numFmt w:val="bullet"/>
      <w:lvlText w:val=""/>
      <w:lvlJc w:val="left"/>
      <w:pPr>
        <w:ind w:left="2160" w:hanging="360"/>
      </w:pPr>
      <w:rPr>
        <w:rFonts w:ascii="Wingdings" w:eastAsia="Calibri" w:hAnsi="Wingdings" w:cstheme="minorHAnsi"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01D17FC"/>
    <w:multiLevelType w:val="hybridMultilevel"/>
    <w:tmpl w:val="6DBC5DB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BAC06D2"/>
    <w:multiLevelType w:val="hybridMultilevel"/>
    <w:tmpl w:val="A77E17FC"/>
    <w:lvl w:ilvl="0" w:tplc="C84C96CC">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C670A27"/>
    <w:multiLevelType w:val="hybridMultilevel"/>
    <w:tmpl w:val="B8681C1A"/>
    <w:lvl w:ilvl="0" w:tplc="BAA83D5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3C7102F8"/>
    <w:multiLevelType w:val="hybridMultilevel"/>
    <w:tmpl w:val="518E4E0C"/>
    <w:lvl w:ilvl="0" w:tplc="BC768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021F0"/>
    <w:multiLevelType w:val="hybridMultilevel"/>
    <w:tmpl w:val="AB0C6C42"/>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43611CC2"/>
    <w:multiLevelType w:val="hybridMultilevel"/>
    <w:tmpl w:val="F2180E18"/>
    <w:lvl w:ilvl="0" w:tplc="3DDC8A80">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46F1786"/>
    <w:multiLevelType w:val="hybridMultilevel"/>
    <w:tmpl w:val="328EC57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484494E"/>
    <w:multiLevelType w:val="hybridMultilevel"/>
    <w:tmpl w:val="7DE64AF0"/>
    <w:lvl w:ilvl="0" w:tplc="96407E08">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92D141C"/>
    <w:multiLevelType w:val="hybridMultilevel"/>
    <w:tmpl w:val="6F76A2CC"/>
    <w:lvl w:ilvl="0" w:tplc="147E9E6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D07500D"/>
    <w:multiLevelType w:val="hybridMultilevel"/>
    <w:tmpl w:val="724EAE8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4E1830AC"/>
    <w:multiLevelType w:val="hybridMultilevel"/>
    <w:tmpl w:val="D7C06992"/>
    <w:lvl w:ilvl="0" w:tplc="EEB8A74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4EF425F8"/>
    <w:multiLevelType w:val="hybridMultilevel"/>
    <w:tmpl w:val="9D9C13D8"/>
    <w:lvl w:ilvl="0" w:tplc="08090011">
      <w:start w:val="15"/>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F9378F1"/>
    <w:multiLevelType w:val="hybridMultilevel"/>
    <w:tmpl w:val="DC402F20"/>
    <w:lvl w:ilvl="0" w:tplc="4AC6FF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2C8770A"/>
    <w:multiLevelType w:val="hybridMultilevel"/>
    <w:tmpl w:val="4E9ADBA4"/>
    <w:lvl w:ilvl="0" w:tplc="F618A368">
      <w:start w:val="5"/>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59C348FD"/>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5A467A3A"/>
    <w:multiLevelType w:val="hybridMultilevel"/>
    <w:tmpl w:val="1C124222"/>
    <w:lvl w:ilvl="0" w:tplc="9F9E03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5B690AE5"/>
    <w:multiLevelType w:val="hybridMultilevel"/>
    <w:tmpl w:val="9F6A1C4E"/>
    <w:lvl w:ilvl="0" w:tplc="D140163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5B813AD8"/>
    <w:multiLevelType w:val="hybridMultilevel"/>
    <w:tmpl w:val="D42658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5E04101C"/>
    <w:multiLevelType w:val="hybridMultilevel"/>
    <w:tmpl w:val="0B088FB0"/>
    <w:lvl w:ilvl="0" w:tplc="A9B4DA02">
      <w:numFmt w:val="bullet"/>
      <w:lvlText w:val=""/>
      <w:lvlJc w:val="left"/>
      <w:pPr>
        <w:ind w:left="2160" w:hanging="360"/>
      </w:pPr>
      <w:rPr>
        <w:rFonts w:ascii="Wingdings" w:eastAsiaTheme="minorHAnsi" w:hAnsi="Wingdings" w:cstheme="minorHAns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3A86AC4"/>
    <w:multiLevelType w:val="hybridMultilevel"/>
    <w:tmpl w:val="1B0CEEA2"/>
    <w:lvl w:ilvl="0" w:tplc="E78A3E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957746F"/>
    <w:multiLevelType w:val="hybridMultilevel"/>
    <w:tmpl w:val="B3B81024"/>
    <w:lvl w:ilvl="0" w:tplc="8B827EE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69C20D8E"/>
    <w:multiLevelType w:val="hybridMultilevel"/>
    <w:tmpl w:val="6736E0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6C7213F9"/>
    <w:multiLevelType w:val="hybridMultilevel"/>
    <w:tmpl w:val="836AE65E"/>
    <w:lvl w:ilvl="0" w:tplc="0D0E56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EBA128D"/>
    <w:multiLevelType w:val="hybridMultilevel"/>
    <w:tmpl w:val="601212DA"/>
    <w:lvl w:ilvl="0" w:tplc="FB2ED34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6F29376A"/>
    <w:multiLevelType w:val="hybridMultilevel"/>
    <w:tmpl w:val="C0868E84"/>
    <w:lvl w:ilvl="0" w:tplc="A080E12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76CD7B34"/>
    <w:multiLevelType w:val="hybridMultilevel"/>
    <w:tmpl w:val="810C37BE"/>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76FD20B9"/>
    <w:multiLevelType w:val="hybridMultilevel"/>
    <w:tmpl w:val="2CFE5028"/>
    <w:lvl w:ilvl="0" w:tplc="80CEF70C">
      <w:start w:val="1"/>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78209D9"/>
    <w:multiLevelType w:val="hybridMultilevel"/>
    <w:tmpl w:val="153AB27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15:restartNumberingAfterBreak="0">
    <w:nsid w:val="7A6B361E"/>
    <w:multiLevelType w:val="hybridMultilevel"/>
    <w:tmpl w:val="B62681F6"/>
    <w:lvl w:ilvl="0" w:tplc="EB76AE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89536643">
    <w:abstractNumId w:val="22"/>
  </w:num>
  <w:num w:numId="2" w16cid:durableId="1380856367">
    <w:abstractNumId w:val="36"/>
  </w:num>
  <w:num w:numId="3" w16cid:durableId="830021800">
    <w:abstractNumId w:val="2"/>
  </w:num>
  <w:num w:numId="4" w16cid:durableId="1147168440">
    <w:abstractNumId w:val="6"/>
  </w:num>
  <w:num w:numId="5" w16cid:durableId="1727872566">
    <w:abstractNumId w:val="32"/>
  </w:num>
  <w:num w:numId="6" w16cid:durableId="1881015849">
    <w:abstractNumId w:val="31"/>
  </w:num>
  <w:num w:numId="7" w16cid:durableId="1579706656">
    <w:abstractNumId w:val="4"/>
  </w:num>
  <w:num w:numId="8" w16cid:durableId="1971353084">
    <w:abstractNumId w:val="30"/>
  </w:num>
  <w:num w:numId="9" w16cid:durableId="1854146639">
    <w:abstractNumId w:val="11"/>
  </w:num>
  <w:num w:numId="10" w16cid:durableId="2087022736">
    <w:abstractNumId w:val="16"/>
  </w:num>
  <w:num w:numId="11" w16cid:durableId="2037732375">
    <w:abstractNumId w:val="1"/>
  </w:num>
  <w:num w:numId="12" w16cid:durableId="934095426">
    <w:abstractNumId w:val="27"/>
  </w:num>
  <w:num w:numId="13" w16cid:durableId="368341801">
    <w:abstractNumId w:val="14"/>
  </w:num>
  <w:num w:numId="14" w16cid:durableId="749347195">
    <w:abstractNumId w:val="7"/>
  </w:num>
  <w:num w:numId="15" w16cid:durableId="1660384543">
    <w:abstractNumId w:val="35"/>
  </w:num>
  <w:num w:numId="16" w16cid:durableId="155803385">
    <w:abstractNumId w:val="8"/>
  </w:num>
  <w:num w:numId="17" w16cid:durableId="587038213">
    <w:abstractNumId w:val="17"/>
  </w:num>
  <w:num w:numId="18" w16cid:durableId="1209224873">
    <w:abstractNumId w:val="29"/>
  </w:num>
  <w:num w:numId="19" w16cid:durableId="716667193">
    <w:abstractNumId w:val="10"/>
  </w:num>
  <w:num w:numId="20" w16cid:durableId="2089884004">
    <w:abstractNumId w:val="34"/>
  </w:num>
  <w:num w:numId="21" w16cid:durableId="410081635">
    <w:abstractNumId w:val="18"/>
  </w:num>
  <w:num w:numId="22" w16cid:durableId="597754281">
    <w:abstractNumId w:val="25"/>
  </w:num>
  <w:num w:numId="23" w16cid:durableId="522716442">
    <w:abstractNumId w:val="24"/>
  </w:num>
  <w:num w:numId="24" w16cid:durableId="657615986">
    <w:abstractNumId w:val="20"/>
  </w:num>
  <w:num w:numId="25" w16cid:durableId="1695614944">
    <w:abstractNumId w:val="15"/>
  </w:num>
  <w:num w:numId="26" w16cid:durableId="329060584">
    <w:abstractNumId w:val="23"/>
  </w:num>
  <w:num w:numId="27" w16cid:durableId="832139984">
    <w:abstractNumId w:val="9"/>
  </w:num>
  <w:num w:numId="28" w16cid:durableId="353119022">
    <w:abstractNumId w:val="28"/>
  </w:num>
  <w:num w:numId="29" w16cid:durableId="1729261717">
    <w:abstractNumId w:val="26"/>
  </w:num>
  <w:num w:numId="30" w16cid:durableId="129053420">
    <w:abstractNumId w:val="33"/>
  </w:num>
  <w:num w:numId="31" w16cid:durableId="164126635">
    <w:abstractNumId w:val="5"/>
  </w:num>
  <w:num w:numId="32" w16cid:durableId="33435215">
    <w:abstractNumId w:val="12"/>
  </w:num>
  <w:num w:numId="33" w16cid:durableId="1217400885">
    <w:abstractNumId w:val="21"/>
  </w:num>
  <w:num w:numId="34" w16cid:durableId="902913648">
    <w:abstractNumId w:val="0"/>
  </w:num>
  <w:num w:numId="35" w16cid:durableId="1780292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2960280">
    <w:abstractNumId w:val="13"/>
  </w:num>
  <w:num w:numId="37" w16cid:durableId="9483932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A7"/>
    <w:rsid w:val="000012BE"/>
    <w:rsid w:val="0000226C"/>
    <w:rsid w:val="00005011"/>
    <w:rsid w:val="00010178"/>
    <w:rsid w:val="000104EF"/>
    <w:rsid w:val="00012CC6"/>
    <w:rsid w:val="00014F9F"/>
    <w:rsid w:val="00016AF0"/>
    <w:rsid w:val="00017213"/>
    <w:rsid w:val="000213E7"/>
    <w:rsid w:val="00021414"/>
    <w:rsid w:val="00022A29"/>
    <w:rsid w:val="00023FDA"/>
    <w:rsid w:val="00030FF2"/>
    <w:rsid w:val="00031EFD"/>
    <w:rsid w:val="00037CD2"/>
    <w:rsid w:val="00042FCF"/>
    <w:rsid w:val="00050BE7"/>
    <w:rsid w:val="00053164"/>
    <w:rsid w:val="00054869"/>
    <w:rsid w:val="0006007D"/>
    <w:rsid w:val="0006156C"/>
    <w:rsid w:val="00061EF5"/>
    <w:rsid w:val="00062E11"/>
    <w:rsid w:val="0006734F"/>
    <w:rsid w:val="00072EBA"/>
    <w:rsid w:val="000740A3"/>
    <w:rsid w:val="000747EF"/>
    <w:rsid w:val="00075E70"/>
    <w:rsid w:val="00076DAC"/>
    <w:rsid w:val="000770CC"/>
    <w:rsid w:val="00092055"/>
    <w:rsid w:val="00092B7E"/>
    <w:rsid w:val="00093FA8"/>
    <w:rsid w:val="000A1814"/>
    <w:rsid w:val="000A4B38"/>
    <w:rsid w:val="000A5BC0"/>
    <w:rsid w:val="000A711F"/>
    <w:rsid w:val="000B01DE"/>
    <w:rsid w:val="000B22F1"/>
    <w:rsid w:val="000B5588"/>
    <w:rsid w:val="000B5BDA"/>
    <w:rsid w:val="000C132D"/>
    <w:rsid w:val="000C633E"/>
    <w:rsid w:val="000D18BC"/>
    <w:rsid w:val="000E066A"/>
    <w:rsid w:val="000F300F"/>
    <w:rsid w:val="000F346C"/>
    <w:rsid w:val="000F6851"/>
    <w:rsid w:val="00106A70"/>
    <w:rsid w:val="00117BC4"/>
    <w:rsid w:val="00125CA8"/>
    <w:rsid w:val="001263E5"/>
    <w:rsid w:val="001305FF"/>
    <w:rsid w:val="0013118E"/>
    <w:rsid w:val="00142F1B"/>
    <w:rsid w:val="001477E8"/>
    <w:rsid w:val="001519BB"/>
    <w:rsid w:val="00154027"/>
    <w:rsid w:val="00154856"/>
    <w:rsid w:val="001551CD"/>
    <w:rsid w:val="0015719D"/>
    <w:rsid w:val="001653BA"/>
    <w:rsid w:val="00167E6A"/>
    <w:rsid w:val="00171272"/>
    <w:rsid w:val="0017213A"/>
    <w:rsid w:val="00176DF1"/>
    <w:rsid w:val="001809B6"/>
    <w:rsid w:val="001839D6"/>
    <w:rsid w:val="00185D8F"/>
    <w:rsid w:val="001863E1"/>
    <w:rsid w:val="00193D8E"/>
    <w:rsid w:val="001A1F9A"/>
    <w:rsid w:val="001A3917"/>
    <w:rsid w:val="001A4BA8"/>
    <w:rsid w:val="001A7686"/>
    <w:rsid w:val="001B3C44"/>
    <w:rsid w:val="001B4913"/>
    <w:rsid w:val="001B641A"/>
    <w:rsid w:val="001C005E"/>
    <w:rsid w:val="001C0B37"/>
    <w:rsid w:val="001C0C08"/>
    <w:rsid w:val="001C3A09"/>
    <w:rsid w:val="001C5E8D"/>
    <w:rsid w:val="001C7DE2"/>
    <w:rsid w:val="001D025A"/>
    <w:rsid w:val="001D0C7C"/>
    <w:rsid w:val="001D0F2F"/>
    <w:rsid w:val="001D24DE"/>
    <w:rsid w:val="001D33B4"/>
    <w:rsid w:val="001D3C72"/>
    <w:rsid w:val="001D3F87"/>
    <w:rsid w:val="001E025B"/>
    <w:rsid w:val="001E12B1"/>
    <w:rsid w:val="001E2714"/>
    <w:rsid w:val="001E3F7D"/>
    <w:rsid w:val="001E4683"/>
    <w:rsid w:val="001E539D"/>
    <w:rsid w:val="001E5702"/>
    <w:rsid w:val="001E726A"/>
    <w:rsid w:val="001F194E"/>
    <w:rsid w:val="001F45D0"/>
    <w:rsid w:val="001F4611"/>
    <w:rsid w:val="001F477C"/>
    <w:rsid w:val="001F60F7"/>
    <w:rsid w:val="00203D9B"/>
    <w:rsid w:val="00205E9F"/>
    <w:rsid w:val="00207A43"/>
    <w:rsid w:val="00210968"/>
    <w:rsid w:val="00222EF2"/>
    <w:rsid w:val="002234B4"/>
    <w:rsid w:val="002303F1"/>
    <w:rsid w:val="00231F5B"/>
    <w:rsid w:val="0023390B"/>
    <w:rsid w:val="00234C1A"/>
    <w:rsid w:val="00235739"/>
    <w:rsid w:val="0024180E"/>
    <w:rsid w:val="00242BC2"/>
    <w:rsid w:val="002473FA"/>
    <w:rsid w:val="00253228"/>
    <w:rsid w:val="0026044A"/>
    <w:rsid w:val="002660C4"/>
    <w:rsid w:val="00266942"/>
    <w:rsid w:val="0027162F"/>
    <w:rsid w:val="00275E13"/>
    <w:rsid w:val="00282620"/>
    <w:rsid w:val="002829B0"/>
    <w:rsid w:val="002849E6"/>
    <w:rsid w:val="002855A1"/>
    <w:rsid w:val="0029072F"/>
    <w:rsid w:val="00290C05"/>
    <w:rsid w:val="00296067"/>
    <w:rsid w:val="002A12F7"/>
    <w:rsid w:val="002A25C5"/>
    <w:rsid w:val="002A4235"/>
    <w:rsid w:val="002B4CEB"/>
    <w:rsid w:val="002C1136"/>
    <w:rsid w:val="002D01EB"/>
    <w:rsid w:val="002D460E"/>
    <w:rsid w:val="002D4E01"/>
    <w:rsid w:val="002E393C"/>
    <w:rsid w:val="002E4F9C"/>
    <w:rsid w:val="002E6852"/>
    <w:rsid w:val="002F0EE0"/>
    <w:rsid w:val="002F151F"/>
    <w:rsid w:val="002F20B3"/>
    <w:rsid w:val="002F5BF7"/>
    <w:rsid w:val="002F5D1E"/>
    <w:rsid w:val="002F6F36"/>
    <w:rsid w:val="00301D71"/>
    <w:rsid w:val="00304F91"/>
    <w:rsid w:val="00305AF8"/>
    <w:rsid w:val="00314613"/>
    <w:rsid w:val="00314755"/>
    <w:rsid w:val="0032016C"/>
    <w:rsid w:val="00321B99"/>
    <w:rsid w:val="00322E0D"/>
    <w:rsid w:val="003263A3"/>
    <w:rsid w:val="00332AD9"/>
    <w:rsid w:val="0033448A"/>
    <w:rsid w:val="00341D7B"/>
    <w:rsid w:val="003422CB"/>
    <w:rsid w:val="00342C61"/>
    <w:rsid w:val="003442FD"/>
    <w:rsid w:val="003447A6"/>
    <w:rsid w:val="0034530E"/>
    <w:rsid w:val="00347FD7"/>
    <w:rsid w:val="00351ECF"/>
    <w:rsid w:val="00354210"/>
    <w:rsid w:val="003554D0"/>
    <w:rsid w:val="00357872"/>
    <w:rsid w:val="00363F8F"/>
    <w:rsid w:val="00366B79"/>
    <w:rsid w:val="00371639"/>
    <w:rsid w:val="003736B2"/>
    <w:rsid w:val="003769F5"/>
    <w:rsid w:val="00376D23"/>
    <w:rsid w:val="00377877"/>
    <w:rsid w:val="003815DC"/>
    <w:rsid w:val="003876A2"/>
    <w:rsid w:val="00392A8B"/>
    <w:rsid w:val="00397E09"/>
    <w:rsid w:val="003A20A7"/>
    <w:rsid w:val="003A236D"/>
    <w:rsid w:val="003A4759"/>
    <w:rsid w:val="003A4A96"/>
    <w:rsid w:val="003A5643"/>
    <w:rsid w:val="003A60E9"/>
    <w:rsid w:val="003B483E"/>
    <w:rsid w:val="003C0FDC"/>
    <w:rsid w:val="003C7B15"/>
    <w:rsid w:val="003D10A1"/>
    <w:rsid w:val="003D7DE7"/>
    <w:rsid w:val="003E083E"/>
    <w:rsid w:val="003E345B"/>
    <w:rsid w:val="003E58DB"/>
    <w:rsid w:val="003E59EF"/>
    <w:rsid w:val="003E6827"/>
    <w:rsid w:val="003F01F9"/>
    <w:rsid w:val="003F0328"/>
    <w:rsid w:val="003F192C"/>
    <w:rsid w:val="003F217C"/>
    <w:rsid w:val="003F23A5"/>
    <w:rsid w:val="003F59C5"/>
    <w:rsid w:val="003F61BB"/>
    <w:rsid w:val="00400483"/>
    <w:rsid w:val="004049AB"/>
    <w:rsid w:val="004063BB"/>
    <w:rsid w:val="00406C11"/>
    <w:rsid w:val="0040780B"/>
    <w:rsid w:val="00414676"/>
    <w:rsid w:val="00417E08"/>
    <w:rsid w:val="00421A2D"/>
    <w:rsid w:val="004236E7"/>
    <w:rsid w:val="00423C3F"/>
    <w:rsid w:val="00424728"/>
    <w:rsid w:val="00426FE3"/>
    <w:rsid w:val="00430EE5"/>
    <w:rsid w:val="00437E1D"/>
    <w:rsid w:val="00440BB5"/>
    <w:rsid w:val="00450510"/>
    <w:rsid w:val="0045500C"/>
    <w:rsid w:val="0045759B"/>
    <w:rsid w:val="004576CE"/>
    <w:rsid w:val="00457720"/>
    <w:rsid w:val="004603B0"/>
    <w:rsid w:val="00460FAA"/>
    <w:rsid w:val="0046271B"/>
    <w:rsid w:val="00462E70"/>
    <w:rsid w:val="00464751"/>
    <w:rsid w:val="00465B4A"/>
    <w:rsid w:val="00465FC1"/>
    <w:rsid w:val="00471343"/>
    <w:rsid w:val="00472BEA"/>
    <w:rsid w:val="00472D14"/>
    <w:rsid w:val="004740CC"/>
    <w:rsid w:val="004765DA"/>
    <w:rsid w:val="00477949"/>
    <w:rsid w:val="00481EA8"/>
    <w:rsid w:val="00485137"/>
    <w:rsid w:val="004855E1"/>
    <w:rsid w:val="0048710E"/>
    <w:rsid w:val="00491BB5"/>
    <w:rsid w:val="00494193"/>
    <w:rsid w:val="00495A57"/>
    <w:rsid w:val="0049700B"/>
    <w:rsid w:val="004A4A66"/>
    <w:rsid w:val="004B28D5"/>
    <w:rsid w:val="004B4A0A"/>
    <w:rsid w:val="004C00B6"/>
    <w:rsid w:val="004C049A"/>
    <w:rsid w:val="004C0CFE"/>
    <w:rsid w:val="004C1DA6"/>
    <w:rsid w:val="004C50D5"/>
    <w:rsid w:val="004D12E3"/>
    <w:rsid w:val="004D2DC1"/>
    <w:rsid w:val="004D314E"/>
    <w:rsid w:val="004E019D"/>
    <w:rsid w:val="004E0872"/>
    <w:rsid w:val="004E11FB"/>
    <w:rsid w:val="004F1BC1"/>
    <w:rsid w:val="004F73AE"/>
    <w:rsid w:val="0050124F"/>
    <w:rsid w:val="00501C87"/>
    <w:rsid w:val="005142EC"/>
    <w:rsid w:val="005231EA"/>
    <w:rsid w:val="005256DE"/>
    <w:rsid w:val="005273F7"/>
    <w:rsid w:val="005278B1"/>
    <w:rsid w:val="005346E0"/>
    <w:rsid w:val="00534915"/>
    <w:rsid w:val="00535636"/>
    <w:rsid w:val="005360BE"/>
    <w:rsid w:val="005369AD"/>
    <w:rsid w:val="005406A6"/>
    <w:rsid w:val="00541DC2"/>
    <w:rsid w:val="005443F0"/>
    <w:rsid w:val="00547778"/>
    <w:rsid w:val="00551E5E"/>
    <w:rsid w:val="00551EEB"/>
    <w:rsid w:val="005524E4"/>
    <w:rsid w:val="00552B43"/>
    <w:rsid w:val="005576AF"/>
    <w:rsid w:val="00557D06"/>
    <w:rsid w:val="00567EC3"/>
    <w:rsid w:val="00571F4D"/>
    <w:rsid w:val="0057505F"/>
    <w:rsid w:val="005764E3"/>
    <w:rsid w:val="00576B68"/>
    <w:rsid w:val="0059100B"/>
    <w:rsid w:val="00592CC4"/>
    <w:rsid w:val="0059347E"/>
    <w:rsid w:val="005939F3"/>
    <w:rsid w:val="005A043D"/>
    <w:rsid w:val="005A119F"/>
    <w:rsid w:val="005A144F"/>
    <w:rsid w:val="005A30A7"/>
    <w:rsid w:val="005A337B"/>
    <w:rsid w:val="005A3D47"/>
    <w:rsid w:val="005A7B0F"/>
    <w:rsid w:val="005B0409"/>
    <w:rsid w:val="005B6D20"/>
    <w:rsid w:val="005C1149"/>
    <w:rsid w:val="005C5E72"/>
    <w:rsid w:val="005C7E68"/>
    <w:rsid w:val="005D238F"/>
    <w:rsid w:val="005D44F4"/>
    <w:rsid w:val="005E193E"/>
    <w:rsid w:val="005E2464"/>
    <w:rsid w:val="005E4756"/>
    <w:rsid w:val="005E68F0"/>
    <w:rsid w:val="005F43EA"/>
    <w:rsid w:val="005F595A"/>
    <w:rsid w:val="0060026C"/>
    <w:rsid w:val="0060037D"/>
    <w:rsid w:val="00601CD6"/>
    <w:rsid w:val="0060685A"/>
    <w:rsid w:val="00610A3C"/>
    <w:rsid w:val="0061179D"/>
    <w:rsid w:val="00612DFA"/>
    <w:rsid w:val="00613AFC"/>
    <w:rsid w:val="006150EA"/>
    <w:rsid w:val="00615597"/>
    <w:rsid w:val="00617D4F"/>
    <w:rsid w:val="00625271"/>
    <w:rsid w:val="006313EF"/>
    <w:rsid w:val="006349E7"/>
    <w:rsid w:val="00635B5E"/>
    <w:rsid w:val="00642889"/>
    <w:rsid w:val="006431DE"/>
    <w:rsid w:val="00645BEE"/>
    <w:rsid w:val="0065296D"/>
    <w:rsid w:val="0065332F"/>
    <w:rsid w:val="006568DF"/>
    <w:rsid w:val="00660258"/>
    <w:rsid w:val="006603AD"/>
    <w:rsid w:val="0066226D"/>
    <w:rsid w:val="00662F4F"/>
    <w:rsid w:val="00663CEE"/>
    <w:rsid w:val="00663EF1"/>
    <w:rsid w:val="00666FC5"/>
    <w:rsid w:val="006715AB"/>
    <w:rsid w:val="00672B44"/>
    <w:rsid w:val="00685142"/>
    <w:rsid w:val="00691643"/>
    <w:rsid w:val="00691E19"/>
    <w:rsid w:val="00694C67"/>
    <w:rsid w:val="006A0607"/>
    <w:rsid w:val="006A332A"/>
    <w:rsid w:val="006A7570"/>
    <w:rsid w:val="006B364E"/>
    <w:rsid w:val="006B653C"/>
    <w:rsid w:val="006C5F1B"/>
    <w:rsid w:val="006C71D6"/>
    <w:rsid w:val="006D05FD"/>
    <w:rsid w:val="006D3235"/>
    <w:rsid w:val="006D409F"/>
    <w:rsid w:val="006D7158"/>
    <w:rsid w:val="006D75CC"/>
    <w:rsid w:val="006E0135"/>
    <w:rsid w:val="006E02F2"/>
    <w:rsid w:val="006E4558"/>
    <w:rsid w:val="006E5536"/>
    <w:rsid w:val="006E790A"/>
    <w:rsid w:val="006F094E"/>
    <w:rsid w:val="006F7067"/>
    <w:rsid w:val="00702135"/>
    <w:rsid w:val="0070216B"/>
    <w:rsid w:val="007042B7"/>
    <w:rsid w:val="007055D8"/>
    <w:rsid w:val="007070A4"/>
    <w:rsid w:val="00711422"/>
    <w:rsid w:val="007116B7"/>
    <w:rsid w:val="0071271E"/>
    <w:rsid w:val="007129DA"/>
    <w:rsid w:val="00713AAF"/>
    <w:rsid w:val="00714E79"/>
    <w:rsid w:val="00716C1B"/>
    <w:rsid w:val="007175E7"/>
    <w:rsid w:val="007243D9"/>
    <w:rsid w:val="00724424"/>
    <w:rsid w:val="00726E44"/>
    <w:rsid w:val="00733EBB"/>
    <w:rsid w:val="00735564"/>
    <w:rsid w:val="00736D8A"/>
    <w:rsid w:val="00737A49"/>
    <w:rsid w:val="007410AD"/>
    <w:rsid w:val="007418D6"/>
    <w:rsid w:val="00743F64"/>
    <w:rsid w:val="0074472B"/>
    <w:rsid w:val="0075012E"/>
    <w:rsid w:val="00750B79"/>
    <w:rsid w:val="0075212A"/>
    <w:rsid w:val="00752A09"/>
    <w:rsid w:val="00753772"/>
    <w:rsid w:val="007603C9"/>
    <w:rsid w:val="007612C6"/>
    <w:rsid w:val="00762967"/>
    <w:rsid w:val="00762BD3"/>
    <w:rsid w:val="00763722"/>
    <w:rsid w:val="00765535"/>
    <w:rsid w:val="007668DC"/>
    <w:rsid w:val="0077412B"/>
    <w:rsid w:val="00774284"/>
    <w:rsid w:val="00774BA2"/>
    <w:rsid w:val="00782A7E"/>
    <w:rsid w:val="007836E0"/>
    <w:rsid w:val="00784161"/>
    <w:rsid w:val="00785FD5"/>
    <w:rsid w:val="0078783D"/>
    <w:rsid w:val="0079634B"/>
    <w:rsid w:val="007A1A1B"/>
    <w:rsid w:val="007A1B12"/>
    <w:rsid w:val="007A1C52"/>
    <w:rsid w:val="007A7A6F"/>
    <w:rsid w:val="007B21F1"/>
    <w:rsid w:val="007B658D"/>
    <w:rsid w:val="007B7230"/>
    <w:rsid w:val="007C04DC"/>
    <w:rsid w:val="007C0D46"/>
    <w:rsid w:val="007C2DE3"/>
    <w:rsid w:val="007C2F6F"/>
    <w:rsid w:val="007D2097"/>
    <w:rsid w:val="007D26BD"/>
    <w:rsid w:val="007D3598"/>
    <w:rsid w:val="007F1CC5"/>
    <w:rsid w:val="007F2416"/>
    <w:rsid w:val="007F3863"/>
    <w:rsid w:val="007F687E"/>
    <w:rsid w:val="007F7B3C"/>
    <w:rsid w:val="00800810"/>
    <w:rsid w:val="008115DF"/>
    <w:rsid w:val="008147B9"/>
    <w:rsid w:val="0081617B"/>
    <w:rsid w:val="00820422"/>
    <w:rsid w:val="00820538"/>
    <w:rsid w:val="008206BE"/>
    <w:rsid w:val="00820BD1"/>
    <w:rsid w:val="00830061"/>
    <w:rsid w:val="00831A80"/>
    <w:rsid w:val="00831D5D"/>
    <w:rsid w:val="00834133"/>
    <w:rsid w:val="00836B59"/>
    <w:rsid w:val="0084225B"/>
    <w:rsid w:val="00842BC1"/>
    <w:rsid w:val="008438B6"/>
    <w:rsid w:val="008455F0"/>
    <w:rsid w:val="00850435"/>
    <w:rsid w:val="0085456C"/>
    <w:rsid w:val="00856AF2"/>
    <w:rsid w:val="00863EEA"/>
    <w:rsid w:val="008656FF"/>
    <w:rsid w:val="00865B30"/>
    <w:rsid w:val="00867613"/>
    <w:rsid w:val="00867C54"/>
    <w:rsid w:val="00873722"/>
    <w:rsid w:val="00877183"/>
    <w:rsid w:val="008772B4"/>
    <w:rsid w:val="00881206"/>
    <w:rsid w:val="0088133D"/>
    <w:rsid w:val="0089014E"/>
    <w:rsid w:val="00890A0E"/>
    <w:rsid w:val="008959E5"/>
    <w:rsid w:val="00896472"/>
    <w:rsid w:val="008A1353"/>
    <w:rsid w:val="008A75E9"/>
    <w:rsid w:val="008B1094"/>
    <w:rsid w:val="008B207E"/>
    <w:rsid w:val="008B2AD9"/>
    <w:rsid w:val="008B5FDB"/>
    <w:rsid w:val="008C1A1D"/>
    <w:rsid w:val="008C2D46"/>
    <w:rsid w:val="008C37BD"/>
    <w:rsid w:val="008E2D2C"/>
    <w:rsid w:val="008E4470"/>
    <w:rsid w:val="008E6308"/>
    <w:rsid w:val="008F05D1"/>
    <w:rsid w:val="008F3982"/>
    <w:rsid w:val="008F4AE8"/>
    <w:rsid w:val="008F626F"/>
    <w:rsid w:val="008F6ABA"/>
    <w:rsid w:val="00902946"/>
    <w:rsid w:val="00912F1E"/>
    <w:rsid w:val="00912FA5"/>
    <w:rsid w:val="00916ADF"/>
    <w:rsid w:val="0091784A"/>
    <w:rsid w:val="009256D3"/>
    <w:rsid w:val="00930815"/>
    <w:rsid w:val="0093381A"/>
    <w:rsid w:val="00935412"/>
    <w:rsid w:val="00937B74"/>
    <w:rsid w:val="00941588"/>
    <w:rsid w:val="009445DD"/>
    <w:rsid w:val="009446C9"/>
    <w:rsid w:val="00946182"/>
    <w:rsid w:val="00946601"/>
    <w:rsid w:val="00950DE5"/>
    <w:rsid w:val="009521BC"/>
    <w:rsid w:val="00954D87"/>
    <w:rsid w:val="00961213"/>
    <w:rsid w:val="0097005C"/>
    <w:rsid w:val="009718F1"/>
    <w:rsid w:val="00971FF4"/>
    <w:rsid w:val="00977439"/>
    <w:rsid w:val="00985D33"/>
    <w:rsid w:val="00986E59"/>
    <w:rsid w:val="00986E7D"/>
    <w:rsid w:val="00993DBA"/>
    <w:rsid w:val="00994213"/>
    <w:rsid w:val="00994D7A"/>
    <w:rsid w:val="0099630F"/>
    <w:rsid w:val="009A129D"/>
    <w:rsid w:val="009A1D66"/>
    <w:rsid w:val="009A22F5"/>
    <w:rsid w:val="009A344E"/>
    <w:rsid w:val="009A3FAA"/>
    <w:rsid w:val="009A6DEF"/>
    <w:rsid w:val="009C774C"/>
    <w:rsid w:val="009D1AE0"/>
    <w:rsid w:val="009D3290"/>
    <w:rsid w:val="009E3132"/>
    <w:rsid w:val="009E40CA"/>
    <w:rsid w:val="009E46D6"/>
    <w:rsid w:val="009E5421"/>
    <w:rsid w:val="009F0C4C"/>
    <w:rsid w:val="009F2C60"/>
    <w:rsid w:val="009F3EAD"/>
    <w:rsid w:val="009F5058"/>
    <w:rsid w:val="00A000BC"/>
    <w:rsid w:val="00A01EFF"/>
    <w:rsid w:val="00A04148"/>
    <w:rsid w:val="00A068C5"/>
    <w:rsid w:val="00A11274"/>
    <w:rsid w:val="00A1300F"/>
    <w:rsid w:val="00A20B86"/>
    <w:rsid w:val="00A27A74"/>
    <w:rsid w:val="00A31045"/>
    <w:rsid w:val="00A3279A"/>
    <w:rsid w:val="00A328C0"/>
    <w:rsid w:val="00A34CCA"/>
    <w:rsid w:val="00A34EE5"/>
    <w:rsid w:val="00A35C4C"/>
    <w:rsid w:val="00A373CD"/>
    <w:rsid w:val="00A379F5"/>
    <w:rsid w:val="00A4055E"/>
    <w:rsid w:val="00A41806"/>
    <w:rsid w:val="00A432CA"/>
    <w:rsid w:val="00A4336D"/>
    <w:rsid w:val="00A45C7B"/>
    <w:rsid w:val="00A469B4"/>
    <w:rsid w:val="00A51CAC"/>
    <w:rsid w:val="00A5391B"/>
    <w:rsid w:val="00A62811"/>
    <w:rsid w:val="00A64205"/>
    <w:rsid w:val="00A7143A"/>
    <w:rsid w:val="00A71C81"/>
    <w:rsid w:val="00A7452D"/>
    <w:rsid w:val="00A759E5"/>
    <w:rsid w:val="00A80CFD"/>
    <w:rsid w:val="00A83DBC"/>
    <w:rsid w:val="00A86E0A"/>
    <w:rsid w:val="00A920FE"/>
    <w:rsid w:val="00A94134"/>
    <w:rsid w:val="00A94F68"/>
    <w:rsid w:val="00A965B9"/>
    <w:rsid w:val="00AA06E8"/>
    <w:rsid w:val="00AA1B8B"/>
    <w:rsid w:val="00AA360C"/>
    <w:rsid w:val="00AA4131"/>
    <w:rsid w:val="00AB08DB"/>
    <w:rsid w:val="00AB25FB"/>
    <w:rsid w:val="00AB4E78"/>
    <w:rsid w:val="00AB62AE"/>
    <w:rsid w:val="00AB67D7"/>
    <w:rsid w:val="00AC07CF"/>
    <w:rsid w:val="00AC254B"/>
    <w:rsid w:val="00AC5E48"/>
    <w:rsid w:val="00AC6A7F"/>
    <w:rsid w:val="00AD4249"/>
    <w:rsid w:val="00AD7050"/>
    <w:rsid w:val="00AD7358"/>
    <w:rsid w:val="00AE0997"/>
    <w:rsid w:val="00AE10A7"/>
    <w:rsid w:val="00AF1374"/>
    <w:rsid w:val="00AF2B87"/>
    <w:rsid w:val="00AF4E94"/>
    <w:rsid w:val="00AF741B"/>
    <w:rsid w:val="00B00DD7"/>
    <w:rsid w:val="00B03BC2"/>
    <w:rsid w:val="00B03EC0"/>
    <w:rsid w:val="00B05221"/>
    <w:rsid w:val="00B11E8E"/>
    <w:rsid w:val="00B1781A"/>
    <w:rsid w:val="00B23A18"/>
    <w:rsid w:val="00B27AB7"/>
    <w:rsid w:val="00B3031A"/>
    <w:rsid w:val="00B31578"/>
    <w:rsid w:val="00B315AF"/>
    <w:rsid w:val="00B42F28"/>
    <w:rsid w:val="00B43C13"/>
    <w:rsid w:val="00B43CE9"/>
    <w:rsid w:val="00B4452B"/>
    <w:rsid w:val="00B52739"/>
    <w:rsid w:val="00B52873"/>
    <w:rsid w:val="00B5745D"/>
    <w:rsid w:val="00B63A9A"/>
    <w:rsid w:val="00B66157"/>
    <w:rsid w:val="00B67226"/>
    <w:rsid w:val="00B67395"/>
    <w:rsid w:val="00B76360"/>
    <w:rsid w:val="00B76B5A"/>
    <w:rsid w:val="00B77676"/>
    <w:rsid w:val="00B80AB4"/>
    <w:rsid w:val="00B83B0C"/>
    <w:rsid w:val="00B87B90"/>
    <w:rsid w:val="00B9709E"/>
    <w:rsid w:val="00BA232B"/>
    <w:rsid w:val="00BA6782"/>
    <w:rsid w:val="00BA7FE8"/>
    <w:rsid w:val="00BB7877"/>
    <w:rsid w:val="00BC203B"/>
    <w:rsid w:val="00BC41F8"/>
    <w:rsid w:val="00BC6FDF"/>
    <w:rsid w:val="00BD0727"/>
    <w:rsid w:val="00BD0C05"/>
    <w:rsid w:val="00BD1686"/>
    <w:rsid w:val="00BD261C"/>
    <w:rsid w:val="00BD4C8C"/>
    <w:rsid w:val="00BD681F"/>
    <w:rsid w:val="00BD6F2A"/>
    <w:rsid w:val="00BD776F"/>
    <w:rsid w:val="00BD78B5"/>
    <w:rsid w:val="00BE0ED0"/>
    <w:rsid w:val="00BE1A5F"/>
    <w:rsid w:val="00BE5D28"/>
    <w:rsid w:val="00BE79F3"/>
    <w:rsid w:val="00BF1056"/>
    <w:rsid w:val="00BF51E6"/>
    <w:rsid w:val="00BF62BF"/>
    <w:rsid w:val="00BF7237"/>
    <w:rsid w:val="00C03945"/>
    <w:rsid w:val="00C10A84"/>
    <w:rsid w:val="00C10DDE"/>
    <w:rsid w:val="00C14AC0"/>
    <w:rsid w:val="00C1514F"/>
    <w:rsid w:val="00C1738A"/>
    <w:rsid w:val="00C2257A"/>
    <w:rsid w:val="00C225A2"/>
    <w:rsid w:val="00C249D4"/>
    <w:rsid w:val="00C316CB"/>
    <w:rsid w:val="00C404A7"/>
    <w:rsid w:val="00C404BA"/>
    <w:rsid w:val="00C40BCB"/>
    <w:rsid w:val="00C4156C"/>
    <w:rsid w:val="00C424BB"/>
    <w:rsid w:val="00C43D34"/>
    <w:rsid w:val="00C44651"/>
    <w:rsid w:val="00C5324B"/>
    <w:rsid w:val="00C53764"/>
    <w:rsid w:val="00C60C72"/>
    <w:rsid w:val="00C652C2"/>
    <w:rsid w:val="00C75195"/>
    <w:rsid w:val="00C77103"/>
    <w:rsid w:val="00C81EF5"/>
    <w:rsid w:val="00C87621"/>
    <w:rsid w:val="00C87C9A"/>
    <w:rsid w:val="00C948E2"/>
    <w:rsid w:val="00CA2D35"/>
    <w:rsid w:val="00CA2FF5"/>
    <w:rsid w:val="00CA3FFF"/>
    <w:rsid w:val="00CB3524"/>
    <w:rsid w:val="00CB4DA7"/>
    <w:rsid w:val="00CB7A2A"/>
    <w:rsid w:val="00CC37B3"/>
    <w:rsid w:val="00CC3F96"/>
    <w:rsid w:val="00CC7AD3"/>
    <w:rsid w:val="00CD4648"/>
    <w:rsid w:val="00CD659D"/>
    <w:rsid w:val="00CE0E9D"/>
    <w:rsid w:val="00CE4E77"/>
    <w:rsid w:val="00CE7BCA"/>
    <w:rsid w:val="00CF17E8"/>
    <w:rsid w:val="00CF2866"/>
    <w:rsid w:val="00CF743D"/>
    <w:rsid w:val="00D03DD6"/>
    <w:rsid w:val="00D0474C"/>
    <w:rsid w:val="00D04E09"/>
    <w:rsid w:val="00D11939"/>
    <w:rsid w:val="00D1302C"/>
    <w:rsid w:val="00D178F6"/>
    <w:rsid w:val="00D345B2"/>
    <w:rsid w:val="00D36F0C"/>
    <w:rsid w:val="00D433DC"/>
    <w:rsid w:val="00D44C7B"/>
    <w:rsid w:val="00D44D4D"/>
    <w:rsid w:val="00D50F22"/>
    <w:rsid w:val="00D53943"/>
    <w:rsid w:val="00D60C09"/>
    <w:rsid w:val="00D6513B"/>
    <w:rsid w:val="00D66DAF"/>
    <w:rsid w:val="00D72488"/>
    <w:rsid w:val="00D77778"/>
    <w:rsid w:val="00D7793F"/>
    <w:rsid w:val="00D859FE"/>
    <w:rsid w:val="00D8787E"/>
    <w:rsid w:val="00D87DE8"/>
    <w:rsid w:val="00D942B3"/>
    <w:rsid w:val="00D94EE2"/>
    <w:rsid w:val="00D966D2"/>
    <w:rsid w:val="00D97297"/>
    <w:rsid w:val="00DA26A5"/>
    <w:rsid w:val="00DB0591"/>
    <w:rsid w:val="00DB090F"/>
    <w:rsid w:val="00DB3270"/>
    <w:rsid w:val="00DC2E21"/>
    <w:rsid w:val="00DC6827"/>
    <w:rsid w:val="00DC6F85"/>
    <w:rsid w:val="00DD1B8F"/>
    <w:rsid w:val="00DD1CA7"/>
    <w:rsid w:val="00DD2F28"/>
    <w:rsid w:val="00DD356A"/>
    <w:rsid w:val="00DD6DB0"/>
    <w:rsid w:val="00DE09C6"/>
    <w:rsid w:val="00DE206E"/>
    <w:rsid w:val="00DE20E4"/>
    <w:rsid w:val="00DE36DA"/>
    <w:rsid w:val="00DF1765"/>
    <w:rsid w:val="00DF360E"/>
    <w:rsid w:val="00DF3A3E"/>
    <w:rsid w:val="00DF3CB4"/>
    <w:rsid w:val="00E0079B"/>
    <w:rsid w:val="00E032C1"/>
    <w:rsid w:val="00E04652"/>
    <w:rsid w:val="00E048DA"/>
    <w:rsid w:val="00E05120"/>
    <w:rsid w:val="00E1025B"/>
    <w:rsid w:val="00E1178C"/>
    <w:rsid w:val="00E23751"/>
    <w:rsid w:val="00E23FAA"/>
    <w:rsid w:val="00E25814"/>
    <w:rsid w:val="00E31C75"/>
    <w:rsid w:val="00E333BE"/>
    <w:rsid w:val="00E337BE"/>
    <w:rsid w:val="00E35667"/>
    <w:rsid w:val="00E36DDC"/>
    <w:rsid w:val="00E428C4"/>
    <w:rsid w:val="00E43C66"/>
    <w:rsid w:val="00E470C7"/>
    <w:rsid w:val="00E47714"/>
    <w:rsid w:val="00E50F37"/>
    <w:rsid w:val="00E518DA"/>
    <w:rsid w:val="00E52591"/>
    <w:rsid w:val="00E5417E"/>
    <w:rsid w:val="00E6115C"/>
    <w:rsid w:val="00E6327B"/>
    <w:rsid w:val="00E73E96"/>
    <w:rsid w:val="00E74552"/>
    <w:rsid w:val="00E75A62"/>
    <w:rsid w:val="00E81E36"/>
    <w:rsid w:val="00E82AA9"/>
    <w:rsid w:val="00E87957"/>
    <w:rsid w:val="00E9279F"/>
    <w:rsid w:val="00E9561A"/>
    <w:rsid w:val="00E970AC"/>
    <w:rsid w:val="00EA2562"/>
    <w:rsid w:val="00EA4329"/>
    <w:rsid w:val="00EA53D7"/>
    <w:rsid w:val="00EA6D4C"/>
    <w:rsid w:val="00EB11F0"/>
    <w:rsid w:val="00EB2EFE"/>
    <w:rsid w:val="00EB5B31"/>
    <w:rsid w:val="00EB788D"/>
    <w:rsid w:val="00EC67E5"/>
    <w:rsid w:val="00ED1976"/>
    <w:rsid w:val="00ED3268"/>
    <w:rsid w:val="00EE1250"/>
    <w:rsid w:val="00EE3146"/>
    <w:rsid w:val="00EE3D0D"/>
    <w:rsid w:val="00EE42C9"/>
    <w:rsid w:val="00EE5D87"/>
    <w:rsid w:val="00EF454B"/>
    <w:rsid w:val="00EF51AC"/>
    <w:rsid w:val="00EF5443"/>
    <w:rsid w:val="00EF5DF3"/>
    <w:rsid w:val="00EF613C"/>
    <w:rsid w:val="00EF634E"/>
    <w:rsid w:val="00EF6712"/>
    <w:rsid w:val="00EF7003"/>
    <w:rsid w:val="00EF78BE"/>
    <w:rsid w:val="00F00439"/>
    <w:rsid w:val="00F02645"/>
    <w:rsid w:val="00F04884"/>
    <w:rsid w:val="00F12D5B"/>
    <w:rsid w:val="00F12F32"/>
    <w:rsid w:val="00F15629"/>
    <w:rsid w:val="00F15A7D"/>
    <w:rsid w:val="00F201CB"/>
    <w:rsid w:val="00F211A7"/>
    <w:rsid w:val="00F224B7"/>
    <w:rsid w:val="00F231CE"/>
    <w:rsid w:val="00F23E3A"/>
    <w:rsid w:val="00F24E74"/>
    <w:rsid w:val="00F272D3"/>
    <w:rsid w:val="00F27C1F"/>
    <w:rsid w:val="00F307D7"/>
    <w:rsid w:val="00F324FF"/>
    <w:rsid w:val="00F33D14"/>
    <w:rsid w:val="00F37D5C"/>
    <w:rsid w:val="00F40C1B"/>
    <w:rsid w:val="00F42F64"/>
    <w:rsid w:val="00F43DFC"/>
    <w:rsid w:val="00F45009"/>
    <w:rsid w:val="00F51C86"/>
    <w:rsid w:val="00F54E27"/>
    <w:rsid w:val="00F55DB2"/>
    <w:rsid w:val="00F6065F"/>
    <w:rsid w:val="00F62D36"/>
    <w:rsid w:val="00F6442D"/>
    <w:rsid w:val="00F647D2"/>
    <w:rsid w:val="00F64B3A"/>
    <w:rsid w:val="00F64D8F"/>
    <w:rsid w:val="00F658A4"/>
    <w:rsid w:val="00F710D4"/>
    <w:rsid w:val="00F7197D"/>
    <w:rsid w:val="00F72153"/>
    <w:rsid w:val="00F72924"/>
    <w:rsid w:val="00F73FD7"/>
    <w:rsid w:val="00F8504B"/>
    <w:rsid w:val="00F86E65"/>
    <w:rsid w:val="00F90429"/>
    <w:rsid w:val="00F964F9"/>
    <w:rsid w:val="00F97B0A"/>
    <w:rsid w:val="00FA76C7"/>
    <w:rsid w:val="00FB1EC3"/>
    <w:rsid w:val="00FB33F9"/>
    <w:rsid w:val="00FB39AB"/>
    <w:rsid w:val="00FB3F12"/>
    <w:rsid w:val="00FB5913"/>
    <w:rsid w:val="00FB60AC"/>
    <w:rsid w:val="00FD11DA"/>
    <w:rsid w:val="00FD1B49"/>
    <w:rsid w:val="00FD26F4"/>
    <w:rsid w:val="00FD2CCF"/>
    <w:rsid w:val="00FD5000"/>
    <w:rsid w:val="00FD51AD"/>
    <w:rsid w:val="00FD543F"/>
    <w:rsid w:val="00FD797B"/>
    <w:rsid w:val="00FE186E"/>
    <w:rsid w:val="00FE659D"/>
    <w:rsid w:val="00FE6BCA"/>
    <w:rsid w:val="00FF540F"/>
    <w:rsid w:val="00FF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A41C"/>
  <w15:docId w15:val="{0CA882A5-9F0B-4618-8FBE-DA70AB7C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282620"/>
    <w:rPr>
      <w:color w:val="954F72" w:themeColor="followedHyperlink"/>
      <w:u w:val="single"/>
    </w:rPr>
  </w:style>
  <w:style w:type="paragraph" w:styleId="NormalWeb">
    <w:name w:val="Normal (Web)"/>
    <w:basedOn w:val="Normal"/>
    <w:uiPriority w:val="99"/>
    <w:unhideWhenUsed/>
    <w:rsid w:val="00A965B9"/>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l">
    <w:name w:val="il"/>
    <w:basedOn w:val="DefaultParagraphFont"/>
    <w:rsid w:val="003815DC"/>
  </w:style>
  <w:style w:type="character" w:styleId="UnresolvedMention">
    <w:name w:val="Unresolved Mention"/>
    <w:basedOn w:val="DefaultParagraphFont"/>
    <w:uiPriority w:val="99"/>
    <w:semiHidden/>
    <w:unhideWhenUsed/>
    <w:rsid w:val="00205E9F"/>
    <w:rPr>
      <w:color w:val="605E5C"/>
      <w:shd w:val="clear" w:color="auto" w:fill="E1DFDD"/>
    </w:rPr>
  </w:style>
  <w:style w:type="paragraph" w:styleId="Header">
    <w:name w:val="header"/>
    <w:basedOn w:val="Normal"/>
    <w:link w:val="HeaderChar"/>
    <w:uiPriority w:val="99"/>
    <w:unhideWhenUsed/>
    <w:rsid w:val="00F3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D14"/>
  </w:style>
  <w:style w:type="paragraph" w:styleId="Footer">
    <w:name w:val="footer"/>
    <w:basedOn w:val="Normal"/>
    <w:link w:val="FooterChar"/>
    <w:uiPriority w:val="99"/>
    <w:unhideWhenUsed/>
    <w:rsid w:val="00F3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D14"/>
  </w:style>
  <w:style w:type="character" w:customStyle="1" w:styleId="casenumber">
    <w:name w:val="casenumber"/>
    <w:basedOn w:val="DefaultParagraphFont"/>
    <w:rsid w:val="008206BE"/>
  </w:style>
  <w:style w:type="character" w:customStyle="1" w:styleId="divider1">
    <w:name w:val="divider1"/>
    <w:basedOn w:val="DefaultParagraphFont"/>
    <w:rsid w:val="008206BE"/>
  </w:style>
  <w:style w:type="character" w:customStyle="1" w:styleId="description">
    <w:name w:val="description"/>
    <w:basedOn w:val="DefaultParagraphFont"/>
    <w:rsid w:val="008206BE"/>
  </w:style>
  <w:style w:type="character" w:customStyle="1" w:styleId="divider2">
    <w:name w:val="divider2"/>
    <w:basedOn w:val="DefaultParagraphFont"/>
    <w:rsid w:val="008206BE"/>
  </w:style>
  <w:style w:type="character" w:customStyle="1" w:styleId="address">
    <w:name w:val="address"/>
    <w:basedOn w:val="DefaultParagraphFont"/>
    <w:rsid w:val="008206BE"/>
  </w:style>
  <w:style w:type="paragraph" w:styleId="NoSpacing">
    <w:name w:val="No Spacing"/>
    <w:uiPriority w:val="1"/>
    <w:qFormat/>
    <w:rsid w:val="000B5BDA"/>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2736">
      <w:bodyDiv w:val="1"/>
      <w:marLeft w:val="0"/>
      <w:marRight w:val="0"/>
      <w:marTop w:val="0"/>
      <w:marBottom w:val="0"/>
      <w:divBdr>
        <w:top w:val="none" w:sz="0" w:space="0" w:color="auto"/>
        <w:left w:val="none" w:sz="0" w:space="0" w:color="auto"/>
        <w:bottom w:val="none" w:sz="0" w:space="0" w:color="auto"/>
        <w:right w:val="none" w:sz="0" w:space="0" w:color="auto"/>
      </w:divBdr>
    </w:div>
    <w:div w:id="946086127">
      <w:bodyDiv w:val="1"/>
      <w:marLeft w:val="0"/>
      <w:marRight w:val="0"/>
      <w:marTop w:val="0"/>
      <w:marBottom w:val="0"/>
      <w:divBdr>
        <w:top w:val="none" w:sz="0" w:space="0" w:color="auto"/>
        <w:left w:val="none" w:sz="0" w:space="0" w:color="auto"/>
        <w:bottom w:val="none" w:sz="0" w:space="0" w:color="auto"/>
        <w:right w:val="none" w:sz="0" w:space="0" w:color="auto"/>
      </w:divBdr>
    </w:div>
    <w:div w:id="213197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5F95-2B2A-4C58-80BB-88BFC2FD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Chadwick</dc:creator>
  <dc:description/>
  <cp:lastModifiedBy>Shire Bookkeeping</cp:lastModifiedBy>
  <cp:revision>43</cp:revision>
  <cp:lastPrinted>2025-08-12T16:11:00Z</cp:lastPrinted>
  <dcterms:created xsi:type="dcterms:W3CDTF">2025-10-06T15:06:00Z</dcterms:created>
  <dcterms:modified xsi:type="dcterms:W3CDTF">2025-10-06T15:38:00Z</dcterms:modified>
</cp:coreProperties>
</file>